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A6" w:rsidRPr="00A2425E" w:rsidRDefault="00B318A6" w:rsidP="00B318A6">
      <w:pPr>
        <w:jc w:val="right"/>
        <w:rPr>
          <w:b/>
          <w:color w:val="000000" w:themeColor="text1"/>
        </w:rPr>
      </w:pPr>
      <w:r w:rsidRPr="00A2425E">
        <w:rPr>
          <w:b/>
          <w:color w:val="000000" w:themeColor="text1"/>
        </w:rPr>
        <w:t xml:space="preserve">Приложение № </w:t>
      </w:r>
      <w:r w:rsidR="00570155" w:rsidRPr="00A2425E">
        <w:rPr>
          <w:b/>
          <w:color w:val="000000" w:themeColor="text1"/>
        </w:rPr>
        <w:t>1.19</w:t>
      </w:r>
    </w:p>
    <w:p w:rsidR="00B318A6" w:rsidRPr="00B408B7" w:rsidRDefault="00B318A6" w:rsidP="00B318A6">
      <w:pPr>
        <w:jc w:val="right"/>
        <w:rPr>
          <w:b/>
          <w:i/>
        </w:rPr>
      </w:pPr>
      <w:proofErr w:type="gramStart"/>
      <w:r w:rsidRPr="00B408B7">
        <w:t>к</w:t>
      </w:r>
      <w:proofErr w:type="gramEnd"/>
      <w:r w:rsidRPr="00B408B7">
        <w:t xml:space="preserve"> ОПОП по </w:t>
      </w:r>
      <w:r w:rsidRPr="00B408B7">
        <w:rPr>
          <w:i/>
        </w:rPr>
        <w:t>специальности</w:t>
      </w:r>
      <w:r w:rsidRPr="00B408B7">
        <w:rPr>
          <w:b/>
          <w:i/>
        </w:rPr>
        <w:t xml:space="preserve"> </w:t>
      </w:r>
    </w:p>
    <w:p w:rsidR="00594534" w:rsidRDefault="00594534" w:rsidP="00B318A6">
      <w:pPr>
        <w:jc w:val="right"/>
      </w:pPr>
      <w:r>
        <w:t xml:space="preserve">15.02.14 Оснащение средствами автоматизации </w:t>
      </w:r>
    </w:p>
    <w:p w:rsidR="00B318A6" w:rsidRPr="005B48B7" w:rsidRDefault="00594534" w:rsidP="00B318A6">
      <w:pPr>
        <w:jc w:val="right"/>
        <w:rPr>
          <w:b/>
          <w:i/>
          <w:u w:val="single"/>
        </w:rPr>
      </w:pPr>
      <w:proofErr w:type="gramStart"/>
      <w:r>
        <w:t>технологических</w:t>
      </w:r>
      <w:proofErr w:type="gramEnd"/>
      <w:r>
        <w:t xml:space="preserve"> процес</w:t>
      </w:r>
      <w:r w:rsidR="0054115E">
        <w:t>сов и производств (по отраслям)</w:t>
      </w:r>
    </w:p>
    <w:p w:rsidR="00B318A6" w:rsidRDefault="00B318A6" w:rsidP="00B318A6">
      <w:pPr>
        <w:jc w:val="center"/>
        <w:rPr>
          <w:b/>
          <w:i/>
        </w:rPr>
      </w:pPr>
    </w:p>
    <w:p w:rsidR="00B318A6" w:rsidRPr="00B408B7" w:rsidRDefault="00B318A6" w:rsidP="00B318A6">
      <w:pPr>
        <w:jc w:val="center"/>
        <w:rPr>
          <w:b/>
          <w:i/>
        </w:rPr>
      </w:pPr>
    </w:p>
    <w:p w:rsidR="00B318A6" w:rsidRPr="00B408B7" w:rsidRDefault="00B318A6" w:rsidP="00B318A6">
      <w:pPr>
        <w:jc w:val="center"/>
      </w:pPr>
      <w:r w:rsidRPr="00B408B7">
        <w:t>Министерство образования Московской области</w:t>
      </w:r>
    </w:p>
    <w:p w:rsidR="00B318A6" w:rsidRPr="00B408B7" w:rsidRDefault="00B318A6" w:rsidP="00B318A6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B318A6" w:rsidRPr="00B408B7" w:rsidRDefault="00B318A6" w:rsidP="00B318A6">
      <w:pPr>
        <w:jc w:val="center"/>
      </w:pPr>
      <w:r w:rsidRPr="00B408B7">
        <w:t>Московской области «Воскресенский колледж»</w:t>
      </w:r>
    </w:p>
    <w:p w:rsidR="00B318A6" w:rsidRPr="00B408B7" w:rsidRDefault="00B318A6" w:rsidP="00B318A6">
      <w:pPr>
        <w:jc w:val="center"/>
      </w:pPr>
    </w:p>
    <w:p w:rsidR="00B318A6" w:rsidRPr="00B408B7" w:rsidRDefault="00B318A6" w:rsidP="00B318A6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B318A6" w:rsidRPr="00B408B7" w:rsidTr="005D67FE">
        <w:tc>
          <w:tcPr>
            <w:tcW w:w="5528" w:type="dxa"/>
            <w:hideMark/>
          </w:tcPr>
          <w:p w:rsidR="00B318A6" w:rsidRPr="00B408B7" w:rsidRDefault="00B318A6" w:rsidP="005D67FE">
            <w:pPr>
              <w:jc w:val="right"/>
            </w:pPr>
            <w:r w:rsidRPr="00B408B7">
              <w:t>Утверждена приказом</w:t>
            </w:r>
            <w:r w:rsidRPr="00B408B7">
              <w:rPr>
                <w:lang w:eastAsia="zh-CN"/>
              </w:rPr>
              <w:t xml:space="preserve"> </w:t>
            </w:r>
            <w:r w:rsidRPr="00B408B7">
              <w:t>директора</w:t>
            </w:r>
          </w:p>
          <w:p w:rsidR="00B318A6" w:rsidRPr="00B408B7" w:rsidRDefault="00B318A6" w:rsidP="005D67FE">
            <w:pPr>
              <w:jc w:val="right"/>
              <w:rPr>
                <w:highlight w:val="yellow"/>
              </w:rPr>
            </w:pPr>
            <w:r w:rsidRPr="00B408B7">
              <w:t xml:space="preserve">            ГБПОУ МО «Воскресенский колледж»</w:t>
            </w:r>
          </w:p>
        </w:tc>
      </w:tr>
      <w:tr w:rsidR="00B318A6" w:rsidRPr="00B408B7" w:rsidTr="005D67FE">
        <w:tc>
          <w:tcPr>
            <w:tcW w:w="5528" w:type="dxa"/>
            <w:hideMark/>
          </w:tcPr>
          <w:p w:rsidR="00B318A6" w:rsidRPr="00B408B7" w:rsidRDefault="0009509A" w:rsidP="005D67FE">
            <w:pPr>
              <w:jc w:val="right"/>
            </w:pPr>
            <w:r>
              <w:t>182-о от «30» августа 2022 г.</w:t>
            </w:r>
          </w:p>
        </w:tc>
      </w:tr>
    </w:tbl>
    <w:p w:rsidR="00B318A6" w:rsidRPr="00B408B7" w:rsidRDefault="00B318A6" w:rsidP="00B318A6">
      <w:pPr>
        <w:jc w:val="center"/>
        <w:rPr>
          <w:b/>
          <w:i/>
        </w:rPr>
      </w:pPr>
    </w:p>
    <w:p w:rsidR="00B318A6" w:rsidRDefault="00B318A6" w:rsidP="00B318A6">
      <w:pPr>
        <w:jc w:val="center"/>
        <w:rPr>
          <w:b/>
          <w:i/>
        </w:rPr>
      </w:pPr>
    </w:p>
    <w:p w:rsidR="00B318A6" w:rsidRPr="00B408B7" w:rsidRDefault="00B318A6" w:rsidP="00B318A6">
      <w:pPr>
        <w:jc w:val="center"/>
        <w:rPr>
          <w:b/>
          <w:i/>
        </w:rPr>
      </w:pPr>
    </w:p>
    <w:p w:rsidR="00B318A6" w:rsidRPr="00B408B7" w:rsidRDefault="00B318A6" w:rsidP="00B318A6">
      <w:pPr>
        <w:jc w:val="center"/>
      </w:pPr>
    </w:p>
    <w:p w:rsidR="00B318A6" w:rsidRPr="00B408B7" w:rsidRDefault="00B318A6" w:rsidP="00B318A6">
      <w:pPr>
        <w:shd w:val="clear" w:color="auto" w:fill="FFFFFF"/>
        <w:spacing w:line="360" w:lineRule="auto"/>
        <w:jc w:val="center"/>
        <w:rPr>
          <w:caps/>
        </w:rPr>
      </w:pPr>
      <w:r w:rsidRPr="00B408B7">
        <w:rPr>
          <w:caps/>
        </w:rPr>
        <w:t>РАБОЧАЯ ПРОГРАММА УЧЕБНОЙ ДИСЦИПЛИНЫ</w:t>
      </w:r>
    </w:p>
    <w:p w:rsidR="00B318A6" w:rsidRPr="00A2425E" w:rsidRDefault="00B318A6" w:rsidP="00B318A6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0000" w:themeColor="text1"/>
        </w:rPr>
      </w:pPr>
      <w:r w:rsidRPr="00A2425E">
        <w:rPr>
          <w:color w:val="000000" w:themeColor="text1"/>
        </w:rPr>
        <w:t>ЕН.0</w:t>
      </w:r>
      <w:r w:rsidR="00080770" w:rsidRPr="00A2425E">
        <w:rPr>
          <w:color w:val="000000" w:themeColor="text1"/>
        </w:rPr>
        <w:t>2</w:t>
      </w:r>
      <w:r w:rsidRPr="00A2425E">
        <w:rPr>
          <w:color w:val="000000" w:themeColor="text1"/>
        </w:rPr>
        <w:t xml:space="preserve"> Информационные технологии в профессиональной деятельности</w:t>
      </w:r>
    </w:p>
    <w:p w:rsidR="00B318A6" w:rsidRPr="00B408B7" w:rsidRDefault="00B318A6" w:rsidP="00B318A6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B408B7">
        <w:rPr>
          <w:i/>
        </w:rPr>
        <w:t xml:space="preserve"> </w:t>
      </w:r>
    </w:p>
    <w:p w:rsidR="00B318A6" w:rsidRPr="00B408B7" w:rsidRDefault="00B318A6" w:rsidP="00B318A6">
      <w:pPr>
        <w:shd w:val="clear" w:color="auto" w:fill="FFFFFF"/>
        <w:spacing w:line="360" w:lineRule="auto"/>
        <w:ind w:left="1670" w:hanging="1118"/>
        <w:jc w:val="center"/>
      </w:pPr>
    </w:p>
    <w:p w:rsidR="00B318A6" w:rsidRPr="00B408B7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B318A6" w:rsidRPr="00B408B7" w:rsidRDefault="00B318A6" w:rsidP="00B3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318A6" w:rsidRPr="00B408B7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Pr="00B408B7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318A6" w:rsidRPr="00B408B7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Pr="00B408B7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318A6" w:rsidRDefault="00B318A6" w:rsidP="00B318A6">
      <w:pPr>
        <w:widowControl w:val="0"/>
        <w:shd w:val="clear" w:color="auto" w:fill="FFFFFF"/>
        <w:ind w:firstLine="709"/>
        <w:jc w:val="center"/>
        <w:rPr>
          <w:bCs/>
        </w:rPr>
      </w:pPr>
      <w:r w:rsidRPr="00B408B7">
        <w:rPr>
          <w:bCs/>
        </w:rPr>
        <w:t>Воскресенск, 20</w:t>
      </w:r>
      <w:r w:rsidR="00B72A95">
        <w:rPr>
          <w:bCs/>
        </w:rPr>
        <w:t>22</w:t>
      </w:r>
      <w:r w:rsidRPr="00B408B7">
        <w:rPr>
          <w:bCs/>
        </w:rPr>
        <w:t xml:space="preserve"> г.</w:t>
      </w:r>
    </w:p>
    <w:p w:rsidR="00305E0B" w:rsidRDefault="00305E0B" w:rsidP="00B318A6">
      <w:pPr>
        <w:widowControl w:val="0"/>
        <w:shd w:val="clear" w:color="auto" w:fill="FFFFFF"/>
        <w:ind w:firstLine="709"/>
        <w:jc w:val="center"/>
        <w:rPr>
          <w:bCs/>
        </w:rPr>
      </w:pPr>
    </w:p>
    <w:p w:rsidR="00305E0B" w:rsidRPr="00216072" w:rsidRDefault="00305E0B" w:rsidP="00B318A6">
      <w:pPr>
        <w:widowControl w:val="0"/>
        <w:shd w:val="clear" w:color="auto" w:fill="FFFFFF"/>
        <w:ind w:firstLine="709"/>
        <w:jc w:val="center"/>
        <w:rPr>
          <w:bCs/>
        </w:rPr>
      </w:pPr>
    </w:p>
    <w:p w:rsidR="00B318A6" w:rsidRDefault="00B318A6" w:rsidP="00B318A6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08B7">
        <w:rPr>
          <w:color w:val="000000"/>
          <w:sz w:val="28"/>
          <w:szCs w:val="28"/>
        </w:rPr>
        <w:tab/>
      </w:r>
    </w:p>
    <w:p w:rsidR="00B318A6" w:rsidRPr="00AC7738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594534" w:rsidRPr="00A2425E" w:rsidRDefault="00B318A6" w:rsidP="00594534">
      <w:pPr>
        <w:ind w:firstLine="709"/>
        <w:jc w:val="both"/>
        <w:rPr>
          <w:color w:val="000000" w:themeColor="text1"/>
        </w:rPr>
      </w:pPr>
      <w:r w:rsidRPr="00A2425E">
        <w:rPr>
          <w:color w:val="000000" w:themeColor="text1"/>
          <w:szCs w:val="28"/>
        </w:rPr>
        <w:lastRenderedPageBreak/>
        <w:t xml:space="preserve">Программа учебной дисциплины </w:t>
      </w:r>
      <w:r w:rsidR="00080770" w:rsidRPr="00A2425E">
        <w:rPr>
          <w:color w:val="000000" w:themeColor="text1"/>
        </w:rPr>
        <w:t>ЕН.02</w:t>
      </w:r>
      <w:r w:rsidRPr="00A2425E">
        <w:rPr>
          <w:color w:val="000000" w:themeColor="text1"/>
        </w:rPr>
        <w:t xml:space="preserve"> «Информационные технологии в профессиональной деятельности»</w:t>
      </w:r>
      <w:r w:rsidRPr="00A2425E">
        <w:rPr>
          <w:color w:val="000000" w:themeColor="text1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94534" w:rsidRPr="00A2425E">
        <w:rPr>
          <w:color w:val="000000" w:themeColor="text1"/>
        </w:rPr>
        <w:t xml:space="preserve">15.02.14 </w:t>
      </w:r>
      <w:r w:rsidR="00D01A73" w:rsidRPr="00A2425E">
        <w:rPr>
          <w:color w:val="000000" w:themeColor="text1"/>
        </w:rPr>
        <w:t>«</w:t>
      </w:r>
      <w:r w:rsidR="00594534" w:rsidRPr="00A2425E">
        <w:rPr>
          <w:color w:val="000000" w:themeColor="text1"/>
        </w:rPr>
        <w:t>Оснащение средствами автоматизации технологических процессов и производств (по отраслям)</w:t>
      </w:r>
      <w:r w:rsidR="00D01A73" w:rsidRPr="00A2425E">
        <w:rPr>
          <w:color w:val="000000" w:themeColor="text1"/>
        </w:rPr>
        <w:t>»</w:t>
      </w:r>
      <w:r w:rsidR="00594534" w:rsidRPr="00A2425E">
        <w:rPr>
          <w:color w:val="000000" w:themeColor="text1"/>
        </w:rPr>
        <w:t>,</w:t>
      </w:r>
      <w:r w:rsidRPr="00A2425E">
        <w:rPr>
          <w:color w:val="000000" w:themeColor="text1"/>
        </w:rPr>
        <w:t xml:space="preserve"> </w:t>
      </w:r>
      <w:r w:rsidR="00D01A73" w:rsidRPr="00A2425E">
        <w:rPr>
          <w:color w:val="000000" w:themeColor="text1"/>
        </w:rPr>
        <w:t>утверждённый приказом Министерства образования и науки Российской Федерации от 9 декабря 2016 года № 1582, примерная основная образовательная программа по специальности 15.02.14 «Оснащение средствами автоматизации технологических процессов и производств (по отраслям)» (рег.№ 15.02.14-170919 дата включения в реестр 19.09.2017)</w:t>
      </w:r>
    </w:p>
    <w:p w:rsidR="00D01A73" w:rsidRPr="00A2425E" w:rsidRDefault="00D01A73" w:rsidP="00594534">
      <w:pPr>
        <w:ind w:firstLine="709"/>
        <w:jc w:val="both"/>
        <w:rPr>
          <w:color w:val="000000" w:themeColor="text1"/>
        </w:rPr>
      </w:pPr>
    </w:p>
    <w:p w:rsidR="00B318A6" w:rsidRPr="00A2425E" w:rsidRDefault="00B318A6" w:rsidP="00594534">
      <w:pPr>
        <w:ind w:firstLine="709"/>
        <w:jc w:val="both"/>
        <w:rPr>
          <w:color w:val="000000" w:themeColor="text1"/>
          <w:szCs w:val="28"/>
        </w:rPr>
      </w:pPr>
      <w:r w:rsidRPr="00A2425E">
        <w:rPr>
          <w:color w:val="000000" w:themeColor="text1"/>
          <w:szCs w:val="28"/>
        </w:rPr>
        <w:t>Организация-разработчик: ГБПОУ МО «Воскресенский колледж»</w:t>
      </w:r>
    </w:p>
    <w:p w:rsidR="00B318A6" w:rsidRPr="00A2425E" w:rsidRDefault="00B318A6" w:rsidP="00B318A6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</w:p>
    <w:p w:rsidR="00B318A6" w:rsidRPr="00A2425E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A2425E">
        <w:rPr>
          <w:color w:val="000000" w:themeColor="text1"/>
          <w:szCs w:val="28"/>
        </w:rPr>
        <w:t>Разработчик: преподаватель ГБПОУ МО «Воскресенский колледж» Тихонова Татьяна Викторовна</w:t>
      </w:r>
    </w:p>
    <w:p w:rsidR="00B318A6" w:rsidRPr="00A2425E" w:rsidRDefault="00B318A6" w:rsidP="00B31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</w:rPr>
      </w:pPr>
      <w:r w:rsidRPr="00A2425E">
        <w:rPr>
          <w:b/>
          <w:bCs/>
          <w:i/>
          <w:color w:val="000000" w:themeColor="text1"/>
        </w:rPr>
        <w:br w:type="page"/>
      </w:r>
    </w:p>
    <w:p w:rsidR="00B318A6" w:rsidRDefault="00B318A6" w:rsidP="00B31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318A6" w:rsidRPr="00A20A8B" w:rsidRDefault="00B318A6" w:rsidP="00B31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B318A6" w:rsidRPr="00A20A8B" w:rsidRDefault="00B318A6" w:rsidP="00B3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B318A6" w:rsidRPr="00A20A8B" w:rsidTr="005D67FE">
        <w:tc>
          <w:tcPr>
            <w:tcW w:w="7668" w:type="dxa"/>
            <w:shd w:val="clear" w:color="auto" w:fill="auto"/>
          </w:tcPr>
          <w:p w:rsidR="00B318A6" w:rsidRPr="00A20A8B" w:rsidRDefault="00B318A6" w:rsidP="005D67F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318A6" w:rsidRPr="00A20A8B" w:rsidRDefault="00B318A6" w:rsidP="005D67F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318A6" w:rsidRPr="00A20A8B" w:rsidTr="005D67FE">
        <w:tc>
          <w:tcPr>
            <w:tcW w:w="7668" w:type="dxa"/>
            <w:shd w:val="clear" w:color="auto" w:fill="auto"/>
          </w:tcPr>
          <w:p w:rsidR="00B318A6" w:rsidRPr="00A20A8B" w:rsidRDefault="00B318A6" w:rsidP="005D67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B318A6" w:rsidRPr="00A20A8B" w:rsidRDefault="00B318A6" w:rsidP="005D67FE"/>
        </w:tc>
        <w:tc>
          <w:tcPr>
            <w:tcW w:w="1903" w:type="dxa"/>
            <w:shd w:val="clear" w:color="auto" w:fill="auto"/>
          </w:tcPr>
          <w:p w:rsidR="00B318A6" w:rsidRPr="00A20A8B" w:rsidRDefault="00B318A6" w:rsidP="005D67F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B318A6" w:rsidRPr="00A20A8B" w:rsidTr="005D67FE">
        <w:tc>
          <w:tcPr>
            <w:tcW w:w="7668" w:type="dxa"/>
            <w:shd w:val="clear" w:color="auto" w:fill="auto"/>
          </w:tcPr>
          <w:p w:rsidR="00B318A6" w:rsidRPr="00A20A8B" w:rsidRDefault="00B318A6" w:rsidP="005D67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B318A6" w:rsidRPr="00A20A8B" w:rsidRDefault="00B318A6" w:rsidP="005D67F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318A6" w:rsidRPr="00A20A8B" w:rsidRDefault="00B318A6" w:rsidP="005D67F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B318A6" w:rsidRPr="00A20A8B" w:rsidTr="005D67FE">
        <w:trPr>
          <w:trHeight w:val="670"/>
        </w:trPr>
        <w:tc>
          <w:tcPr>
            <w:tcW w:w="7668" w:type="dxa"/>
            <w:shd w:val="clear" w:color="auto" w:fill="auto"/>
          </w:tcPr>
          <w:p w:rsidR="00B318A6" w:rsidRPr="00A20A8B" w:rsidRDefault="00B318A6" w:rsidP="005D67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УЧЕБНОЙ дисциплины</w:t>
            </w:r>
          </w:p>
          <w:p w:rsidR="00B318A6" w:rsidRPr="00A20A8B" w:rsidRDefault="00B318A6" w:rsidP="005D67F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318A6" w:rsidRPr="00A20A8B" w:rsidRDefault="00B318A6" w:rsidP="005D67F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B318A6" w:rsidRPr="00A20A8B" w:rsidTr="005D67FE">
        <w:tc>
          <w:tcPr>
            <w:tcW w:w="7668" w:type="dxa"/>
            <w:shd w:val="clear" w:color="auto" w:fill="auto"/>
          </w:tcPr>
          <w:p w:rsidR="00B318A6" w:rsidRPr="00A20A8B" w:rsidRDefault="00B318A6" w:rsidP="005D67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318A6" w:rsidRPr="00A20A8B" w:rsidRDefault="00B318A6" w:rsidP="005D67F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318A6" w:rsidRPr="00A20A8B" w:rsidRDefault="00B318A6" w:rsidP="005D67F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B318A6" w:rsidRPr="00A20A8B" w:rsidRDefault="00B318A6" w:rsidP="00B3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18A6" w:rsidRPr="00A20A8B" w:rsidRDefault="00B318A6" w:rsidP="00B3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318A6" w:rsidRDefault="00B318A6" w:rsidP="00B318A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318A6" w:rsidRPr="00A2425E" w:rsidRDefault="00B318A6" w:rsidP="00B318A6">
      <w:pPr>
        <w:suppressAutoHyphens/>
        <w:jc w:val="center"/>
        <w:rPr>
          <w:b/>
          <w:color w:val="000000" w:themeColor="text1"/>
        </w:rPr>
      </w:pPr>
      <w:r w:rsidRPr="00A2425E">
        <w:rPr>
          <w:b/>
          <w:color w:val="000000" w:themeColor="text1"/>
        </w:rPr>
        <w:lastRenderedPageBreak/>
        <w:t>1. ОБЩАЯ ХАРАКТЕРИСТИКА РАБОЧЕЙ ПРОГРАММЫ УЧЕБНОЙ ДИСЦИПЛИНЫ «ЕН</w:t>
      </w:r>
      <w:r w:rsidRPr="00A2425E">
        <w:rPr>
          <w:color w:val="000000" w:themeColor="text1"/>
        </w:rPr>
        <w:t>.</w:t>
      </w:r>
      <w:r w:rsidR="00080770" w:rsidRPr="00A2425E">
        <w:rPr>
          <w:color w:val="000000" w:themeColor="text1"/>
        </w:rPr>
        <w:t>02</w:t>
      </w:r>
      <w:r w:rsidRPr="00A2425E">
        <w:rPr>
          <w:color w:val="000000" w:themeColor="text1"/>
        </w:rPr>
        <w:t xml:space="preserve"> Информационные технологии в профессиональной деятельности</w:t>
      </w:r>
      <w:r w:rsidRPr="00A2425E">
        <w:rPr>
          <w:b/>
          <w:color w:val="000000" w:themeColor="text1"/>
        </w:rPr>
        <w:t>»</w:t>
      </w:r>
    </w:p>
    <w:p w:rsidR="00B318A6" w:rsidRPr="00A2425E" w:rsidRDefault="00B318A6" w:rsidP="00B318A6">
      <w:pPr>
        <w:ind w:firstLine="709"/>
        <w:rPr>
          <w:color w:val="000000" w:themeColor="text1"/>
          <w:sz w:val="20"/>
          <w:szCs w:val="20"/>
        </w:rPr>
      </w:pPr>
      <w:r w:rsidRPr="00A2425E">
        <w:rPr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B318A6" w:rsidRPr="00A2425E" w:rsidRDefault="00B318A6" w:rsidP="00B3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2425E">
        <w:rPr>
          <w:b/>
          <w:color w:val="000000" w:themeColor="text1"/>
        </w:rPr>
        <w:t xml:space="preserve">1.1. Место дисциплины в структуре основной образовательной программы: </w:t>
      </w:r>
      <w:r w:rsidRPr="00A2425E">
        <w:rPr>
          <w:color w:val="000000" w:themeColor="text1"/>
        </w:rPr>
        <w:tab/>
      </w:r>
    </w:p>
    <w:p w:rsidR="00B318A6" w:rsidRPr="00A2425E" w:rsidRDefault="00B318A6" w:rsidP="00B03034">
      <w:pPr>
        <w:ind w:firstLine="709"/>
        <w:jc w:val="both"/>
        <w:rPr>
          <w:color w:val="000000" w:themeColor="text1"/>
        </w:rPr>
      </w:pPr>
      <w:r w:rsidRPr="00A2425E">
        <w:rPr>
          <w:color w:val="000000" w:themeColor="text1"/>
        </w:rPr>
        <w:t>Учебная дисциплина «ЕН.0</w:t>
      </w:r>
      <w:r w:rsidR="00080770" w:rsidRPr="00A2425E">
        <w:rPr>
          <w:color w:val="000000" w:themeColor="text1"/>
        </w:rPr>
        <w:t>2</w:t>
      </w:r>
      <w:r w:rsidRPr="00A2425E">
        <w:rPr>
          <w:color w:val="000000" w:themeColor="text1"/>
        </w:rPr>
        <w:t xml:space="preserve"> Информационные технологии в профессиональной деятельности»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 w:rsidRPr="00A2425E">
        <w:rPr>
          <w:i/>
          <w:color w:val="000000" w:themeColor="text1"/>
        </w:rPr>
        <w:t>специальности</w:t>
      </w:r>
      <w:r w:rsidRPr="00A2425E">
        <w:rPr>
          <w:color w:val="000000" w:themeColor="text1"/>
        </w:rPr>
        <w:t xml:space="preserve"> </w:t>
      </w:r>
      <w:r w:rsidR="00B03034" w:rsidRPr="00A2425E">
        <w:rPr>
          <w:color w:val="000000" w:themeColor="text1"/>
        </w:rPr>
        <w:t>15.02.14 «Оснащение средствами автоматизации технологических процессов и производств (по отраслям)»</w:t>
      </w:r>
    </w:p>
    <w:p w:rsidR="00B318A6" w:rsidRPr="00A2425E" w:rsidRDefault="00B318A6" w:rsidP="00B3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  <w:gridCol w:w="4394"/>
      </w:tblGrid>
      <w:tr w:rsidR="00A2425E" w:rsidRPr="00A2425E" w:rsidTr="00DF511C">
        <w:tc>
          <w:tcPr>
            <w:tcW w:w="1418" w:type="dxa"/>
            <w:vAlign w:val="center"/>
          </w:tcPr>
          <w:p w:rsidR="00B318A6" w:rsidRPr="00A2425E" w:rsidRDefault="00B318A6" w:rsidP="005D67FE">
            <w:pPr>
              <w:jc w:val="center"/>
              <w:rPr>
                <w:rStyle w:val="a6"/>
                <w:b/>
                <w:i w:val="0"/>
                <w:color w:val="000000" w:themeColor="text1"/>
              </w:rPr>
            </w:pPr>
            <w:r w:rsidRPr="00A2425E">
              <w:rPr>
                <w:rStyle w:val="a6"/>
                <w:b/>
                <w:iCs/>
                <w:color w:val="000000" w:themeColor="text1"/>
              </w:rPr>
              <w:t>Код</w:t>
            </w:r>
          </w:p>
        </w:tc>
        <w:tc>
          <w:tcPr>
            <w:tcW w:w="4253" w:type="dxa"/>
            <w:vAlign w:val="center"/>
          </w:tcPr>
          <w:p w:rsidR="00B318A6" w:rsidRPr="00A2425E" w:rsidRDefault="00B318A6" w:rsidP="005D67FE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425E"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4394" w:type="dxa"/>
          </w:tcPr>
          <w:p w:rsidR="00B318A6" w:rsidRPr="00A2425E" w:rsidRDefault="00B318A6" w:rsidP="005D67FE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A2425E"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A2425E" w:rsidRPr="00A2425E" w:rsidTr="00DF511C">
        <w:tc>
          <w:tcPr>
            <w:tcW w:w="1418" w:type="dxa"/>
          </w:tcPr>
          <w:p w:rsidR="003E0D9A" w:rsidRDefault="005A1042" w:rsidP="00DF511C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ОК 02. ОК 03. ОК 05. ОК 09. ОК 10.</w:t>
            </w:r>
          </w:p>
          <w:p w:rsidR="003E0D9A" w:rsidRDefault="005A1042" w:rsidP="00DF511C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ПК 1.1. ПК.1.2. ПК1.3</w:t>
            </w:r>
          </w:p>
          <w:p w:rsidR="003E0D9A" w:rsidRDefault="005A1042" w:rsidP="00DF511C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ПК 1.4. </w:t>
            </w:r>
          </w:p>
          <w:p w:rsidR="00B318A6" w:rsidRPr="00A2425E" w:rsidRDefault="005A1042" w:rsidP="00DF511C">
            <w:pPr>
              <w:rPr>
                <w:bCs/>
                <w:color w:val="000000" w:themeColor="text1"/>
              </w:rPr>
            </w:pPr>
            <w:bookmarkStart w:id="0" w:name="_GoBack"/>
            <w:bookmarkEnd w:id="0"/>
            <w:r w:rsidRPr="00A2425E">
              <w:rPr>
                <w:color w:val="000000" w:themeColor="text1"/>
              </w:rPr>
              <w:t>ПК 3.1. ПК4.1.</w:t>
            </w:r>
          </w:p>
        </w:tc>
        <w:tc>
          <w:tcPr>
            <w:tcW w:w="4253" w:type="dxa"/>
          </w:tcPr>
          <w:p w:rsidR="009D342E" w:rsidRPr="00A2425E" w:rsidRDefault="005A1042" w:rsidP="005D67FE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выполнять расчеты с использованием прикладных компьютерных программ; - использовать сеть Интернет и ее возможности для организации оперативного обмена информацией; </w:t>
            </w:r>
          </w:p>
          <w:p w:rsidR="009D342E" w:rsidRPr="00A2425E" w:rsidRDefault="005A1042" w:rsidP="005D67FE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9D342E" w:rsidRPr="00A2425E" w:rsidRDefault="005A1042" w:rsidP="005D67FE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:rsidR="009D342E" w:rsidRPr="00A2425E" w:rsidRDefault="005A1042" w:rsidP="005D67FE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получать информацию в локальных и глобальных компьютерных сетях; </w:t>
            </w:r>
          </w:p>
          <w:p w:rsidR="009D342E" w:rsidRPr="00A2425E" w:rsidRDefault="005A1042" w:rsidP="005D67FE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применять графические редакторы для создания и редактирования изображений; </w:t>
            </w:r>
          </w:p>
          <w:p w:rsidR="00B318A6" w:rsidRPr="00A2425E" w:rsidRDefault="005A1042" w:rsidP="005D67FE">
            <w:pPr>
              <w:pStyle w:val="Default"/>
              <w:rPr>
                <w:b/>
                <w:bCs/>
                <w:color w:val="000000" w:themeColor="text1"/>
              </w:rPr>
            </w:pPr>
            <w:r w:rsidRPr="00A2425E">
              <w:rPr>
                <w:color w:val="000000" w:themeColor="text1"/>
              </w:rPr>
              <w:t>- 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394" w:type="dxa"/>
          </w:tcPr>
          <w:p w:rsidR="009D342E" w:rsidRPr="00A2425E" w:rsidRDefault="005A1042" w:rsidP="005D67FE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базовые системные программные продукты и пакеты прикладных программ; </w:t>
            </w:r>
          </w:p>
          <w:p w:rsidR="009D342E" w:rsidRPr="00A2425E" w:rsidRDefault="005A1042" w:rsidP="005D67FE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основные положения и принципы построения системы обработки и передачи информации; </w:t>
            </w:r>
          </w:p>
          <w:p w:rsidR="009D342E" w:rsidRPr="00A2425E" w:rsidRDefault="005A1042" w:rsidP="005D67FE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- устройство компьютерных сетей и сетевых технологий обработки и передачи информации; - методы и приемы обеспечения информационной безопасности;</w:t>
            </w:r>
          </w:p>
          <w:p w:rsidR="009D342E" w:rsidRPr="00A2425E" w:rsidRDefault="005A1042" w:rsidP="005D67FE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 - методы и средства сбора, обработки, хранения, передачи и накопления информации; </w:t>
            </w:r>
          </w:p>
          <w:p w:rsidR="009D342E" w:rsidRPr="00A2425E" w:rsidRDefault="005A1042" w:rsidP="005D67FE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общий состав и структуру персональных электронно-вычислительных машин (ЭВМ) и вычислительных систем; </w:t>
            </w:r>
          </w:p>
          <w:p w:rsidR="00B318A6" w:rsidRPr="00A2425E" w:rsidRDefault="005A1042" w:rsidP="005D67FE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- 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555983" w:rsidRPr="00471F0E" w:rsidRDefault="00555983" w:rsidP="00555983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555983" w:rsidRPr="00471F0E" w:rsidRDefault="00555983" w:rsidP="00555983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297"/>
        <w:gridCol w:w="3119"/>
        <w:gridCol w:w="3090"/>
      </w:tblGrid>
      <w:tr w:rsidR="00555983" w:rsidRPr="004E6C21" w:rsidTr="00DF511C">
        <w:trPr>
          <w:trHeight w:val="649"/>
        </w:trPr>
        <w:tc>
          <w:tcPr>
            <w:tcW w:w="1389" w:type="dxa"/>
            <w:vAlign w:val="center"/>
            <w:hideMark/>
          </w:tcPr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Код</w:t>
            </w:r>
          </w:p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ОК, ПК, ЛР</w:t>
            </w:r>
          </w:p>
        </w:tc>
        <w:tc>
          <w:tcPr>
            <w:tcW w:w="2297" w:type="dxa"/>
            <w:vAlign w:val="center"/>
          </w:tcPr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Умения</w:t>
            </w:r>
          </w:p>
        </w:tc>
        <w:tc>
          <w:tcPr>
            <w:tcW w:w="3090" w:type="dxa"/>
            <w:vAlign w:val="center"/>
            <w:hideMark/>
          </w:tcPr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Знания</w:t>
            </w:r>
          </w:p>
        </w:tc>
      </w:tr>
      <w:tr w:rsidR="00555983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2</w:t>
            </w:r>
          </w:p>
        </w:tc>
        <w:tc>
          <w:tcPr>
            <w:tcW w:w="2297" w:type="dxa"/>
          </w:tcPr>
          <w:p w:rsidR="00555983" w:rsidRPr="004E6C21" w:rsidRDefault="00555983" w:rsidP="0096449D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9" w:type="dxa"/>
          </w:tcPr>
          <w:p w:rsidR="00555983" w:rsidRPr="004E6C21" w:rsidRDefault="00555983" w:rsidP="0096449D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определять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090" w:type="dxa"/>
          </w:tcPr>
          <w:p w:rsidR="00555983" w:rsidRPr="004E6C21" w:rsidRDefault="00555983" w:rsidP="0096449D">
            <w:pPr>
              <w:suppressAutoHyphens/>
              <w:ind w:left="57"/>
              <w:rPr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номенклатура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55983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 xml:space="preserve">ОК 5 </w:t>
            </w:r>
          </w:p>
        </w:tc>
        <w:tc>
          <w:tcPr>
            <w:tcW w:w="2297" w:type="dxa"/>
          </w:tcPr>
          <w:p w:rsidR="00555983" w:rsidRPr="004E6C21" w:rsidRDefault="00555983" w:rsidP="0096449D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9" w:type="dxa"/>
            <w:vAlign w:val="center"/>
          </w:tcPr>
          <w:p w:rsidR="00555983" w:rsidRPr="004E6C21" w:rsidRDefault="00555983" w:rsidP="0096449D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грамотно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</w:t>
            </w:r>
            <w:r w:rsidRPr="004E6C21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6C2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090" w:type="dxa"/>
          </w:tcPr>
          <w:p w:rsidR="00555983" w:rsidRPr="004E6C21" w:rsidRDefault="00555983" w:rsidP="0096449D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особенности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55983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9</w:t>
            </w:r>
          </w:p>
        </w:tc>
        <w:tc>
          <w:tcPr>
            <w:tcW w:w="2297" w:type="dxa"/>
          </w:tcPr>
          <w:p w:rsidR="00555983" w:rsidRPr="004E6C21" w:rsidRDefault="00555983" w:rsidP="0096449D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119" w:type="dxa"/>
          </w:tcPr>
          <w:p w:rsidR="00555983" w:rsidRPr="004E6C21" w:rsidRDefault="00555983" w:rsidP="009D34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>применять</w:t>
            </w:r>
            <w:proofErr w:type="gramEnd"/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090" w:type="dxa"/>
          </w:tcPr>
          <w:p w:rsidR="00555983" w:rsidRPr="004E6C21" w:rsidRDefault="00555983" w:rsidP="0096449D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iCs/>
                <w:sz w:val="22"/>
                <w:szCs w:val="22"/>
              </w:rPr>
              <w:t>современные</w:t>
            </w:r>
            <w:proofErr w:type="gramEnd"/>
            <w:r w:rsidRPr="004E6C21">
              <w:rPr>
                <w:bCs/>
                <w:iCs/>
                <w:sz w:val="22"/>
                <w:szCs w:val="22"/>
              </w:rPr>
              <w:t xml:space="preserve">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A1042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A1042" w:rsidRPr="004E6C21" w:rsidRDefault="005A1042" w:rsidP="0096449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10</w:t>
            </w:r>
          </w:p>
        </w:tc>
        <w:tc>
          <w:tcPr>
            <w:tcW w:w="2297" w:type="dxa"/>
          </w:tcPr>
          <w:p w:rsidR="005A1042" w:rsidRPr="004E6C21" w:rsidRDefault="005A1042" w:rsidP="0096449D">
            <w:pPr>
              <w:suppressAutoHyphens/>
              <w:rPr>
                <w:sz w:val="22"/>
                <w:szCs w:val="22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19" w:type="dxa"/>
          </w:tcPr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понимать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общ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>ий смысл четко произнесенных вы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сказываний на известны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>е темы (профессиональные и быто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вые), понимать тексты на базовые профессиональные темы;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участвовать в диалогах на знакомые общие 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профессио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  <w:p w:rsidR="005A1042" w:rsidRPr="009D342E" w:rsidRDefault="009D342E" w:rsidP="00520079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нальные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темы; строить простые высказывания о себе и о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своей профессиональной деятельности; кратко обосновывать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и объяснить свои действия</w:t>
            </w:r>
          </w:p>
        </w:tc>
        <w:tc>
          <w:tcPr>
            <w:tcW w:w="3090" w:type="dxa"/>
          </w:tcPr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правила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постро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>ения простых и сложных предложе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ний на профессиональные темы; основные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общеупотреби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тельные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глаголы (бытовая и профессиональная лексика);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лексический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минимум, относящийся к описанию предметов,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средств и процессов про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>фессиональной деятельности; осо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бенности произношения</w:t>
            </w:r>
            <w:r w:rsidR="00520079">
              <w:rPr>
                <w:rFonts w:ascii="YS Text" w:hAnsi="YS Text"/>
                <w:color w:val="000000"/>
                <w:sz w:val="23"/>
                <w:szCs w:val="23"/>
              </w:rPr>
              <w:t>; правила чтения текстов профес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сиональной направленности</w:t>
            </w:r>
          </w:p>
          <w:p w:rsidR="005A1042" w:rsidRPr="004E6C21" w:rsidRDefault="005A1042" w:rsidP="0096449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A1042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A1042" w:rsidRDefault="005A1042" w:rsidP="0096449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  <w:tc>
          <w:tcPr>
            <w:tcW w:w="2297" w:type="dxa"/>
          </w:tcPr>
          <w:p w:rsidR="005A1042" w:rsidRPr="004E6C21" w:rsidRDefault="005A1042" w:rsidP="0096449D">
            <w:pPr>
              <w:suppressAutoHyphens/>
              <w:rPr>
                <w:sz w:val="22"/>
                <w:szCs w:val="22"/>
              </w:rPr>
            </w:pPr>
            <w: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3119" w:type="dxa"/>
          </w:tcPr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анализировать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имеющиеся решения </w:t>
            </w:r>
            <w:r w:rsidR="000F76BF">
              <w:rPr>
                <w:rFonts w:ascii="YS Text" w:hAnsi="YS Text"/>
                <w:color w:val="000000"/>
                <w:sz w:val="23"/>
                <w:szCs w:val="23"/>
              </w:rPr>
              <w:t>по выбору программного обеспече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ния для создания и тестирования модели элементов систем автоматизации;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выбирать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 применять программное обеспечение</w:t>
            </w:r>
            <w:r w:rsidR="000F76BF">
              <w:rPr>
                <w:rFonts w:ascii="YS Text" w:hAnsi="YS Text"/>
                <w:color w:val="000000"/>
                <w:sz w:val="23"/>
                <w:szCs w:val="23"/>
              </w:rPr>
              <w:t xml:space="preserve"> для создания и тестирования мо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дели элементов систем автоматизации на основе технического задания;</w:t>
            </w:r>
            <w:r w:rsidR="000F76BF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создавать и тестировать модели элементов сис</w:t>
            </w:r>
            <w:r w:rsidR="000F76BF">
              <w:rPr>
                <w:rFonts w:ascii="YS Text" w:hAnsi="YS Text"/>
                <w:color w:val="000000"/>
                <w:sz w:val="23"/>
                <w:szCs w:val="23"/>
              </w:rPr>
              <w:t>тем автоматизации на основе тех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нического задания.</w:t>
            </w:r>
          </w:p>
          <w:p w:rsidR="005A1042" w:rsidRPr="004E6C21" w:rsidRDefault="005A1042" w:rsidP="0096449D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090" w:type="dxa"/>
          </w:tcPr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современного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программного обеспечения для создания и выбора систем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автоматизации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;</w:t>
            </w:r>
            <w:r w:rsidR="00B84BE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критериев выбора современного программного обеспечения для моделирования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элементов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систем автоматизации;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теоретических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основ моделирования;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назначения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 области применения элементов систем автоматизации;</w:t>
            </w:r>
          </w:p>
          <w:p w:rsidR="005A1042" w:rsidRPr="008F5305" w:rsidRDefault="009D342E" w:rsidP="008F530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содержания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 правил оформления технических заданий на проектирование.</w:t>
            </w:r>
          </w:p>
        </w:tc>
      </w:tr>
      <w:tr w:rsidR="005A1042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A1042" w:rsidRPr="005A1042" w:rsidRDefault="005A1042" w:rsidP="0096449D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пк 1.4</w:t>
            </w:r>
          </w:p>
        </w:tc>
        <w:tc>
          <w:tcPr>
            <w:tcW w:w="2297" w:type="dxa"/>
          </w:tcPr>
          <w:p w:rsidR="005A1042" w:rsidRPr="004E6C21" w:rsidRDefault="005A1042" w:rsidP="0096449D">
            <w:pPr>
              <w:suppressAutoHyphens/>
              <w:rPr>
                <w:sz w:val="22"/>
                <w:szCs w:val="22"/>
              </w:rPr>
            </w:pPr>
            <w:r>
              <w:t xml:space="preserve">Формировать пакет технической документации на разработанную </w:t>
            </w:r>
            <w:r>
              <w:lastRenderedPageBreak/>
              <w:t>модель элементов систем автоматизации.</w:t>
            </w:r>
          </w:p>
        </w:tc>
        <w:tc>
          <w:tcPr>
            <w:tcW w:w="3119" w:type="dxa"/>
          </w:tcPr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использовать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пакеты прикладных программ для</w:t>
            </w:r>
          </w:p>
          <w:p w:rsidR="005A1042" w:rsidRPr="00426B56" w:rsidRDefault="009D342E" w:rsidP="008F530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разработки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технической документации на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про</w:t>
            </w:r>
            <w:r w:rsidR="008F5305">
              <w:rPr>
                <w:rFonts w:ascii="YS Text" w:hAnsi="YS Text"/>
                <w:color w:val="000000"/>
                <w:sz w:val="23"/>
                <w:szCs w:val="23"/>
              </w:rPr>
              <w:t>ектирование элементов систем 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томатизации; оформлять техническую документацию на разработанную модель элементов систем автоматизации, в том числе с использованием средств САПР;</w:t>
            </w:r>
            <w:r w:rsidR="008F5305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читать и понимать чертежи и тех</w:t>
            </w:r>
            <w:r w:rsidR="00426B56">
              <w:rPr>
                <w:rFonts w:ascii="YS Text" w:hAnsi="YS Text"/>
                <w:color w:val="000000"/>
                <w:sz w:val="23"/>
                <w:szCs w:val="23"/>
              </w:rPr>
              <w:t>нологическую документацию</w:t>
            </w:r>
          </w:p>
        </w:tc>
        <w:tc>
          <w:tcPr>
            <w:tcW w:w="3090" w:type="dxa"/>
          </w:tcPr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служебного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назначения и конструктивно-технологических признаков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разрабатываемых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элементов систем автоматизации;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требований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ЕСКД и ЕСТД к оформлению технической документации для элементов систем автоматизации;</w:t>
            </w:r>
          </w:p>
          <w:p w:rsidR="005A1042" w:rsidRPr="004E6C21" w:rsidRDefault="005A1042" w:rsidP="0096449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A1042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A1042" w:rsidRDefault="005A1042" w:rsidP="0096449D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lastRenderedPageBreak/>
              <w:t>пк 3.1</w:t>
            </w:r>
          </w:p>
        </w:tc>
        <w:tc>
          <w:tcPr>
            <w:tcW w:w="2297" w:type="dxa"/>
          </w:tcPr>
          <w:p w:rsidR="005A1042" w:rsidRPr="004E6C21" w:rsidRDefault="005A1042" w:rsidP="0096449D">
            <w:pPr>
              <w:suppressAutoHyphens/>
              <w:rPr>
                <w:sz w:val="22"/>
                <w:szCs w:val="22"/>
              </w:rPr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</w:t>
            </w:r>
          </w:p>
        </w:tc>
        <w:tc>
          <w:tcPr>
            <w:tcW w:w="3119" w:type="dxa"/>
          </w:tcPr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использовать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нормативную докумен</w:t>
            </w:r>
            <w:r w:rsidR="0082672B">
              <w:rPr>
                <w:rFonts w:ascii="YS Text" w:hAnsi="YS Text"/>
                <w:color w:val="000000"/>
                <w:sz w:val="23"/>
                <w:szCs w:val="23"/>
              </w:rPr>
              <w:t>тацию и инструкции по эксплуата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ции систем и средств автоматизации;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планировать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проведение контроля соответствия</w:t>
            </w:r>
            <w:r w:rsidR="0082672B">
              <w:rPr>
                <w:rFonts w:ascii="YS Text" w:hAnsi="YS Text"/>
                <w:color w:val="000000"/>
                <w:sz w:val="23"/>
                <w:szCs w:val="23"/>
              </w:rPr>
              <w:t xml:space="preserve"> качества систем и средств авто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матизации требованиям технической документации;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планировать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работы по контролю, наладке,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подналадк</w:t>
            </w:r>
            <w:r w:rsidR="0082672B">
              <w:rPr>
                <w:rFonts w:ascii="YS Text" w:hAnsi="YS Text"/>
                <w:color w:val="000000"/>
                <w:sz w:val="23"/>
                <w:szCs w:val="23"/>
              </w:rPr>
              <w:t>е</w:t>
            </w:r>
            <w:proofErr w:type="spellEnd"/>
            <w:r w:rsidR="0082672B">
              <w:rPr>
                <w:rFonts w:ascii="YS Text" w:hAnsi="YS Text"/>
                <w:color w:val="000000"/>
                <w:sz w:val="23"/>
                <w:szCs w:val="23"/>
              </w:rPr>
              <w:t xml:space="preserve"> и техническому обслужи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ванию автоматизированного металлорежущего</w:t>
            </w:r>
            <w:r w:rsidR="0082672B">
              <w:rPr>
                <w:rFonts w:ascii="YS Text" w:hAnsi="YS Text"/>
                <w:color w:val="000000"/>
                <w:sz w:val="23"/>
                <w:szCs w:val="23"/>
              </w:rPr>
              <w:t xml:space="preserve"> оборудования на основе техноло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гической документации в соответствии с производственными задачами согласно</w:t>
            </w:r>
          </w:p>
          <w:p w:rsidR="009D342E" w:rsidRDefault="0082672B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нормативным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требованиям</w:t>
            </w:r>
          </w:p>
          <w:p w:rsidR="005A1042" w:rsidRPr="004E6C21" w:rsidRDefault="005A1042" w:rsidP="0096449D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090" w:type="dxa"/>
          </w:tcPr>
          <w:p w:rsidR="008F5305" w:rsidRDefault="009D342E" w:rsidP="008F530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основных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принципов контроля, наладки 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подналадки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автоматизированного 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оборудования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, приспособлений, режущего инструмента;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основных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методов контроля качества изготовляемых объектов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автоматизиро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  <w:p w:rsidR="009D342E" w:rsidRDefault="0082672B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ванном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производстве</w:t>
            </w:r>
          </w:p>
          <w:p w:rsidR="005A1042" w:rsidRPr="004E6C21" w:rsidRDefault="005A1042" w:rsidP="0096449D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55983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55983" w:rsidRPr="004E6C21" w:rsidRDefault="00555983" w:rsidP="0096449D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ПК 4.1</w:t>
            </w:r>
          </w:p>
        </w:tc>
        <w:tc>
          <w:tcPr>
            <w:tcW w:w="2297" w:type="dxa"/>
          </w:tcPr>
          <w:p w:rsidR="00123D51" w:rsidRDefault="00123D51" w:rsidP="00123D5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Контролировать текущие</w:t>
            </w:r>
          </w:p>
          <w:p w:rsidR="00123D51" w:rsidRDefault="00123D51" w:rsidP="00123D5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параметры</w:t>
            </w:r>
            <w:proofErr w:type="gramEnd"/>
          </w:p>
          <w:p w:rsidR="00123D51" w:rsidRDefault="00123D51" w:rsidP="00123D5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фактические показатели работы</w:t>
            </w:r>
          </w:p>
          <w:p w:rsidR="00123D51" w:rsidRDefault="00123D51" w:rsidP="00123D5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систем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автоматизации в соответствии с требованиями</w:t>
            </w:r>
          </w:p>
          <w:p w:rsidR="00123D51" w:rsidRDefault="00123D51" w:rsidP="00123D5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нормативно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  <w:p w:rsidR="00123D51" w:rsidRDefault="00123D51" w:rsidP="00123D5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технической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документации для выявления возможных отклонений.</w:t>
            </w:r>
          </w:p>
          <w:p w:rsidR="00555983" w:rsidRPr="004E6C21" w:rsidRDefault="00555983" w:rsidP="0096449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использовать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нормативную докумен</w:t>
            </w:r>
            <w:r w:rsidR="00123D51">
              <w:rPr>
                <w:rFonts w:ascii="YS Text" w:hAnsi="YS Text"/>
                <w:color w:val="000000"/>
                <w:sz w:val="23"/>
                <w:szCs w:val="23"/>
              </w:rPr>
              <w:t>тацию и инструкции по эксплуата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ции автоматизированного сборочного производственного оборудования, в том</w:t>
            </w:r>
          </w:p>
          <w:p w:rsidR="009D342E" w:rsidRDefault="009D342E" w:rsidP="009D34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числе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;</w:t>
            </w:r>
          </w:p>
          <w:p w:rsidR="00555983" w:rsidRPr="004E6C21" w:rsidRDefault="00555983" w:rsidP="009644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0" w:type="dxa"/>
          </w:tcPr>
          <w:p w:rsidR="001A7D25" w:rsidRDefault="001A7D25" w:rsidP="001A7D2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основных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принципов контроля, наладки 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подналадки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автоматизированного сборочного оборудования, приспособлений и инструмента;</w:t>
            </w:r>
          </w:p>
          <w:p w:rsidR="001A7D25" w:rsidRDefault="001A7D25" w:rsidP="001A7D2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основных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методов контроля качества соединений, узлов и изделий, в том числе в</w:t>
            </w:r>
          </w:p>
          <w:p w:rsidR="001A7D25" w:rsidRDefault="001A7D25" w:rsidP="001A7D2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автоматизированном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производстве;</w:t>
            </w:r>
          </w:p>
          <w:p w:rsidR="001A7D25" w:rsidRDefault="001A7D25" w:rsidP="001A7D2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видов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брака на сборочных операциях и способов его предупреждения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автомати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  <w:p w:rsidR="001A7D25" w:rsidRDefault="001A7D25" w:rsidP="001A7D2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зированном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производстве;</w:t>
            </w:r>
          </w:p>
          <w:p w:rsidR="00555983" w:rsidRPr="004E6C21" w:rsidRDefault="00555983" w:rsidP="0096449D">
            <w:pPr>
              <w:suppressAutoHyphens/>
              <w:rPr>
                <w:sz w:val="22"/>
                <w:szCs w:val="22"/>
              </w:rPr>
            </w:pPr>
          </w:p>
        </w:tc>
      </w:tr>
      <w:tr w:rsidR="00555983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55983" w:rsidRPr="004E6C21" w:rsidRDefault="00003D9B" w:rsidP="0096449D">
            <w:pPr>
              <w:suppressAutoHyphens/>
              <w:jc w:val="center"/>
              <w:rPr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ЛР4</w:t>
            </w:r>
          </w:p>
        </w:tc>
        <w:tc>
          <w:tcPr>
            <w:tcW w:w="8506" w:type="dxa"/>
            <w:gridSpan w:val="3"/>
          </w:tcPr>
          <w:p w:rsidR="00555983" w:rsidRPr="00003D9B" w:rsidRDefault="00003D9B" w:rsidP="0096449D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D9B">
              <w:rPr>
                <w:rFonts w:ascii="Times New Roman" w:hAnsi="Times New Roman" w:cs="Times New Roman"/>
                <w:sz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555983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55983" w:rsidRPr="004E6C21" w:rsidRDefault="00003D9B" w:rsidP="0096449D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lastRenderedPageBreak/>
              <w:t>ЛР10</w:t>
            </w:r>
          </w:p>
        </w:tc>
        <w:tc>
          <w:tcPr>
            <w:tcW w:w="8506" w:type="dxa"/>
            <w:gridSpan w:val="3"/>
          </w:tcPr>
          <w:p w:rsidR="00555983" w:rsidRPr="00003D9B" w:rsidRDefault="00003D9B" w:rsidP="0096449D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D9B">
              <w:rPr>
                <w:rFonts w:ascii="Times New Roman" w:hAnsi="Times New Roman" w:cs="Times New Roman"/>
                <w:sz w:val="22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555983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55983" w:rsidRPr="004E6C21" w:rsidRDefault="00555983" w:rsidP="0096449D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ЛР20</w:t>
            </w:r>
          </w:p>
        </w:tc>
        <w:tc>
          <w:tcPr>
            <w:tcW w:w="8506" w:type="dxa"/>
            <w:gridSpan w:val="3"/>
          </w:tcPr>
          <w:p w:rsidR="00555983" w:rsidRPr="00003D9B" w:rsidRDefault="00003D9B" w:rsidP="0096449D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D9B">
              <w:rPr>
                <w:rFonts w:ascii="Times New Roman" w:hAnsi="Times New Roman" w:cs="Times New Roman"/>
                <w:sz w:val="22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555983" w:rsidRPr="004E6C21" w:rsidTr="00DF511C">
        <w:trPr>
          <w:trHeight w:val="212"/>
        </w:trPr>
        <w:tc>
          <w:tcPr>
            <w:tcW w:w="1389" w:type="dxa"/>
            <w:vAlign w:val="center"/>
          </w:tcPr>
          <w:p w:rsidR="00555983" w:rsidRPr="004E6C21" w:rsidRDefault="00555983" w:rsidP="0096449D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ЛР22</w:t>
            </w:r>
          </w:p>
        </w:tc>
        <w:tc>
          <w:tcPr>
            <w:tcW w:w="8506" w:type="dxa"/>
            <w:gridSpan w:val="3"/>
          </w:tcPr>
          <w:p w:rsidR="00555983" w:rsidRPr="00003D9B" w:rsidRDefault="00003D9B" w:rsidP="0096449D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D9B">
              <w:rPr>
                <w:rFonts w:ascii="Times New Roman" w:hAnsi="Times New Roman" w:cs="Times New Roman"/>
                <w:sz w:val="22"/>
              </w:rPr>
              <w:t>Способный искать нужные источники информации и данные, воспринимать, анализировать, запоминать и передавать информацию с ЛР22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264338" w:rsidRDefault="00264338" w:rsidP="00555983">
      <w:pPr>
        <w:suppressAutoHyphens/>
        <w:jc w:val="center"/>
        <w:rPr>
          <w:b/>
        </w:rPr>
      </w:pPr>
    </w:p>
    <w:p w:rsidR="00264338" w:rsidRDefault="00264338" w:rsidP="00555983">
      <w:pPr>
        <w:suppressAutoHyphens/>
        <w:jc w:val="center"/>
        <w:rPr>
          <w:b/>
        </w:rPr>
      </w:pPr>
    </w:p>
    <w:p w:rsidR="00555983" w:rsidRPr="00471F0E" w:rsidRDefault="00555983" w:rsidP="00555983">
      <w:pPr>
        <w:suppressAutoHyphens/>
        <w:jc w:val="center"/>
        <w:rPr>
          <w:b/>
        </w:rPr>
      </w:pPr>
      <w:r w:rsidRPr="00471F0E">
        <w:rPr>
          <w:b/>
        </w:rPr>
        <w:t>2. СТРУКТУРА И СОДЕРЖАНИЕ УЧЕБНОЙ ДИСЦИПЛИНЫ</w:t>
      </w:r>
    </w:p>
    <w:p w:rsidR="00555983" w:rsidRPr="00471F0E" w:rsidRDefault="00555983" w:rsidP="00555983">
      <w:pPr>
        <w:suppressAutoHyphens/>
        <w:jc w:val="center"/>
        <w:rPr>
          <w:b/>
          <w:sz w:val="20"/>
          <w:szCs w:val="20"/>
        </w:rPr>
      </w:pPr>
    </w:p>
    <w:p w:rsidR="00555983" w:rsidRPr="00471F0E" w:rsidRDefault="00555983" w:rsidP="00555983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156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2456"/>
      </w:tblGrid>
      <w:tr w:rsidR="00555983" w:rsidRPr="00471F0E" w:rsidTr="00F476D8">
        <w:trPr>
          <w:trHeight w:val="490"/>
        </w:trPr>
        <w:tc>
          <w:tcPr>
            <w:tcW w:w="3725" w:type="pct"/>
            <w:vAlign w:val="center"/>
          </w:tcPr>
          <w:p w:rsidR="00555983" w:rsidRPr="00471F0E" w:rsidRDefault="00555983" w:rsidP="0096449D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275" w:type="pct"/>
            <w:vAlign w:val="center"/>
          </w:tcPr>
          <w:p w:rsidR="00555983" w:rsidRPr="00471F0E" w:rsidRDefault="00555983" w:rsidP="0096449D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555983" w:rsidRPr="00471F0E" w:rsidTr="00F476D8">
        <w:trPr>
          <w:trHeight w:val="490"/>
        </w:trPr>
        <w:tc>
          <w:tcPr>
            <w:tcW w:w="3725" w:type="pct"/>
            <w:vAlign w:val="center"/>
          </w:tcPr>
          <w:p w:rsidR="00555983" w:rsidRPr="00471F0E" w:rsidRDefault="00555983" w:rsidP="0096449D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75" w:type="pct"/>
            <w:vAlign w:val="center"/>
          </w:tcPr>
          <w:p w:rsidR="00555983" w:rsidRPr="00471F0E" w:rsidRDefault="00080770" w:rsidP="0096449D">
            <w:pPr>
              <w:suppressAutoHyphens/>
              <w:rPr>
                <w:iCs/>
              </w:rPr>
            </w:pPr>
            <w:r>
              <w:rPr>
                <w:iCs/>
              </w:rPr>
              <w:t>57</w:t>
            </w:r>
          </w:p>
        </w:tc>
      </w:tr>
      <w:tr w:rsidR="00555983" w:rsidRPr="00471F0E" w:rsidTr="00F476D8">
        <w:trPr>
          <w:trHeight w:val="336"/>
        </w:trPr>
        <w:tc>
          <w:tcPr>
            <w:tcW w:w="5000" w:type="pct"/>
            <w:gridSpan w:val="2"/>
            <w:vAlign w:val="center"/>
          </w:tcPr>
          <w:p w:rsidR="00555983" w:rsidRPr="00471F0E" w:rsidRDefault="00555983" w:rsidP="0096449D">
            <w:pPr>
              <w:suppressAutoHyphens/>
              <w:rPr>
                <w:iCs/>
              </w:rPr>
            </w:pPr>
            <w:proofErr w:type="gramStart"/>
            <w:r w:rsidRPr="00471F0E">
              <w:t>в</w:t>
            </w:r>
            <w:proofErr w:type="gramEnd"/>
            <w:r w:rsidRPr="00471F0E">
              <w:t xml:space="preserve"> т. ч.:</w:t>
            </w:r>
          </w:p>
        </w:tc>
      </w:tr>
      <w:tr w:rsidR="00555983" w:rsidRPr="00471F0E" w:rsidTr="00F476D8">
        <w:trPr>
          <w:trHeight w:val="490"/>
        </w:trPr>
        <w:tc>
          <w:tcPr>
            <w:tcW w:w="3725" w:type="pct"/>
            <w:vAlign w:val="center"/>
          </w:tcPr>
          <w:p w:rsidR="00555983" w:rsidRPr="00471F0E" w:rsidRDefault="00555983" w:rsidP="0096449D">
            <w:pPr>
              <w:suppressAutoHyphens/>
            </w:pPr>
            <w:r>
              <w:t xml:space="preserve">Всего </w:t>
            </w:r>
          </w:p>
        </w:tc>
        <w:tc>
          <w:tcPr>
            <w:tcW w:w="1275" w:type="pct"/>
            <w:vAlign w:val="center"/>
          </w:tcPr>
          <w:p w:rsidR="00555983" w:rsidRPr="009F1880" w:rsidRDefault="009B2433" w:rsidP="0096449D">
            <w:pPr>
              <w:suppressAutoHyphens/>
              <w:rPr>
                <w:b/>
                <w:iCs/>
              </w:rPr>
            </w:pPr>
            <w:r w:rsidRPr="009F1880">
              <w:rPr>
                <w:b/>
                <w:iCs/>
              </w:rPr>
              <w:t>44</w:t>
            </w:r>
          </w:p>
        </w:tc>
      </w:tr>
      <w:tr w:rsidR="00555983" w:rsidRPr="00471F0E" w:rsidTr="00F476D8">
        <w:trPr>
          <w:trHeight w:val="490"/>
        </w:trPr>
        <w:tc>
          <w:tcPr>
            <w:tcW w:w="3725" w:type="pct"/>
            <w:vAlign w:val="center"/>
          </w:tcPr>
          <w:p w:rsidR="00555983" w:rsidRPr="00471F0E" w:rsidRDefault="00555983" w:rsidP="0096449D">
            <w:pPr>
              <w:suppressAutoHyphens/>
            </w:pPr>
            <w:proofErr w:type="gramStart"/>
            <w:r w:rsidRPr="00471F0E">
              <w:t>теоретическое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275" w:type="pct"/>
            <w:vAlign w:val="center"/>
          </w:tcPr>
          <w:p w:rsidR="00555983" w:rsidRPr="00471F0E" w:rsidRDefault="009B2433" w:rsidP="0096449D">
            <w:pPr>
              <w:suppressAutoHyphens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555983" w:rsidRPr="00471F0E" w:rsidTr="00F476D8">
        <w:trPr>
          <w:trHeight w:val="490"/>
        </w:trPr>
        <w:tc>
          <w:tcPr>
            <w:tcW w:w="3725" w:type="pct"/>
            <w:vAlign w:val="center"/>
          </w:tcPr>
          <w:p w:rsidR="00555983" w:rsidRPr="00471F0E" w:rsidRDefault="00555983" w:rsidP="0096449D">
            <w:pPr>
              <w:suppressAutoHyphens/>
            </w:pPr>
            <w:proofErr w:type="gramStart"/>
            <w:r w:rsidRPr="00471F0E">
              <w:t>практическое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275" w:type="pct"/>
            <w:vAlign w:val="center"/>
          </w:tcPr>
          <w:p w:rsidR="00555983" w:rsidRPr="00471F0E" w:rsidRDefault="009F1880" w:rsidP="0096449D">
            <w:pPr>
              <w:suppressAutoHyphens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555983" w:rsidRPr="00471F0E" w:rsidTr="00F476D8">
        <w:trPr>
          <w:trHeight w:val="267"/>
        </w:trPr>
        <w:tc>
          <w:tcPr>
            <w:tcW w:w="3725" w:type="pct"/>
            <w:vAlign w:val="center"/>
          </w:tcPr>
          <w:p w:rsidR="00555983" w:rsidRPr="00471F0E" w:rsidRDefault="00555983" w:rsidP="008F5305">
            <w:pPr>
              <w:suppressAutoHyphens/>
            </w:pPr>
            <w:r w:rsidRPr="00471F0E">
              <w:t xml:space="preserve">Самостоятельная работа </w:t>
            </w:r>
          </w:p>
        </w:tc>
        <w:tc>
          <w:tcPr>
            <w:tcW w:w="1275" w:type="pct"/>
            <w:vAlign w:val="center"/>
          </w:tcPr>
          <w:p w:rsidR="00555983" w:rsidRPr="00471F0E" w:rsidRDefault="00080770" w:rsidP="0096449D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55983" w:rsidRPr="00471F0E" w:rsidTr="00F476D8">
        <w:trPr>
          <w:trHeight w:val="267"/>
        </w:trPr>
        <w:tc>
          <w:tcPr>
            <w:tcW w:w="3725" w:type="pct"/>
            <w:vAlign w:val="center"/>
          </w:tcPr>
          <w:p w:rsidR="00555983" w:rsidRPr="00471F0E" w:rsidRDefault="00555983" w:rsidP="0096449D">
            <w:pPr>
              <w:suppressAutoHyphens/>
            </w:pPr>
            <w:r>
              <w:t>Консультации</w:t>
            </w:r>
          </w:p>
        </w:tc>
        <w:tc>
          <w:tcPr>
            <w:tcW w:w="1275" w:type="pct"/>
            <w:vAlign w:val="center"/>
          </w:tcPr>
          <w:p w:rsidR="00555983" w:rsidRDefault="009B2433" w:rsidP="0096449D">
            <w:pPr>
              <w:suppressAutoHyphens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555983" w:rsidRPr="00471F0E" w:rsidTr="00F476D8">
        <w:trPr>
          <w:trHeight w:val="331"/>
        </w:trPr>
        <w:tc>
          <w:tcPr>
            <w:tcW w:w="3725" w:type="pct"/>
            <w:vAlign w:val="center"/>
          </w:tcPr>
          <w:p w:rsidR="00555983" w:rsidRPr="00471F0E" w:rsidRDefault="00555983" w:rsidP="0096449D">
            <w:pPr>
              <w:suppressAutoHyphens/>
              <w:rPr>
                <w:i/>
              </w:rPr>
            </w:pPr>
            <w:r w:rsidRPr="00471F0E">
              <w:rPr>
                <w:b/>
                <w:iCs/>
              </w:rPr>
              <w:t>Промежуточная аттестация в форме (экзамена)</w:t>
            </w:r>
          </w:p>
        </w:tc>
        <w:tc>
          <w:tcPr>
            <w:tcW w:w="1275" w:type="pct"/>
            <w:vAlign w:val="center"/>
          </w:tcPr>
          <w:p w:rsidR="00555983" w:rsidRPr="00471F0E" w:rsidRDefault="00555983" w:rsidP="0096449D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555983" w:rsidRPr="00471F0E" w:rsidRDefault="00555983" w:rsidP="00555983">
      <w:pPr>
        <w:rPr>
          <w:b/>
          <w:i/>
        </w:rPr>
        <w:sectPr w:rsidR="00555983" w:rsidRPr="00471F0E" w:rsidSect="00A44E96">
          <w:footerReference w:type="even" r:id="rId8"/>
          <w:footerReference w:type="default" r:id="rId9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7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555983" w:rsidRPr="00977850" w:rsidTr="0096449D">
        <w:trPr>
          <w:trHeight w:val="1124"/>
        </w:trPr>
        <w:tc>
          <w:tcPr>
            <w:tcW w:w="2389" w:type="dxa"/>
          </w:tcPr>
          <w:p w:rsidR="00555983" w:rsidRPr="002050CE" w:rsidRDefault="00555983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050CE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555983" w:rsidRPr="00977850" w:rsidTr="0096449D">
        <w:tc>
          <w:tcPr>
            <w:tcW w:w="7837" w:type="dxa"/>
            <w:gridSpan w:val="2"/>
          </w:tcPr>
          <w:p w:rsidR="00555983" w:rsidRPr="002050CE" w:rsidRDefault="005A1042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2050CE">
              <w:rPr>
                <w:b/>
              </w:rPr>
              <w:t>Раздел 1.Автоматизированная обработка информации</w:t>
            </w:r>
          </w:p>
        </w:tc>
        <w:tc>
          <w:tcPr>
            <w:tcW w:w="873" w:type="dxa"/>
            <w:vMerge w:val="restart"/>
          </w:tcPr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555983" w:rsidRPr="00977850" w:rsidRDefault="00936F80" w:rsidP="00E7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ОК 02. ОК 03. ОК 05. ОК</w:t>
            </w:r>
            <w:r w:rsidR="00E71379">
              <w:t xml:space="preserve"> 09. ОК 10. ПК 1.4. ПК 1.3. ПК </w:t>
            </w:r>
            <w:proofErr w:type="spellStart"/>
            <w:r>
              <w:t>ПК</w:t>
            </w:r>
            <w:proofErr w:type="spellEnd"/>
            <w:r>
              <w:t xml:space="preserve"> 3.1. ПК 4.1.</w:t>
            </w:r>
          </w:p>
        </w:tc>
      </w:tr>
      <w:tr w:rsidR="005A1042" w:rsidRPr="00977850" w:rsidTr="0096449D">
        <w:tc>
          <w:tcPr>
            <w:tcW w:w="2389" w:type="dxa"/>
            <w:vMerge w:val="restart"/>
          </w:tcPr>
          <w:p w:rsidR="005A1042" w:rsidRPr="002050CE" w:rsidRDefault="005A1042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Тема 1.1 Технологии обработки и передачи информации</w:t>
            </w:r>
          </w:p>
        </w:tc>
        <w:tc>
          <w:tcPr>
            <w:tcW w:w="5448" w:type="dxa"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A1042" w:rsidRPr="00977850" w:rsidTr="0096449D">
        <w:tc>
          <w:tcPr>
            <w:tcW w:w="2389" w:type="dxa"/>
            <w:vMerge/>
          </w:tcPr>
          <w:p w:rsidR="005A1042" w:rsidRPr="002050CE" w:rsidRDefault="005A1042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A1042" w:rsidRPr="00977850" w:rsidRDefault="005A1042" w:rsidP="00555983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>Компьютер как универсальное устройство обработки информации. Основные компоненты компьютерных сетей, принципы пакетной передачи данных. Технология поиска информации в Интернет.</w:t>
            </w:r>
          </w:p>
        </w:tc>
        <w:tc>
          <w:tcPr>
            <w:tcW w:w="873" w:type="dxa"/>
            <w:vMerge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A1042" w:rsidRPr="00977850" w:rsidTr="0096449D">
        <w:tc>
          <w:tcPr>
            <w:tcW w:w="2389" w:type="dxa"/>
            <w:vMerge/>
          </w:tcPr>
          <w:p w:rsidR="005A1042" w:rsidRPr="002050CE" w:rsidRDefault="005A1042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A1042" w:rsidRPr="00264338" w:rsidRDefault="005A1042" w:rsidP="00264338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>Автоматизированная обработка информации: основные понятия и примеры применения. Технологии хранение, поиска, передачи и обработки информации.</w:t>
            </w:r>
          </w:p>
        </w:tc>
        <w:tc>
          <w:tcPr>
            <w:tcW w:w="873" w:type="dxa"/>
            <w:vMerge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A1042" w:rsidRPr="00977850" w:rsidTr="0096449D">
        <w:tc>
          <w:tcPr>
            <w:tcW w:w="2389" w:type="dxa"/>
            <w:vMerge/>
          </w:tcPr>
          <w:p w:rsidR="005A1042" w:rsidRPr="002050CE" w:rsidRDefault="005A1042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A1042" w:rsidRPr="005A1042" w:rsidRDefault="005A1042" w:rsidP="005A1042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Информация, информационные процессы и информационное общество. Свойства информации. Единицы измерения количества информации.</w:t>
            </w:r>
          </w:p>
        </w:tc>
        <w:tc>
          <w:tcPr>
            <w:tcW w:w="873" w:type="dxa"/>
          </w:tcPr>
          <w:p w:rsidR="005A1042" w:rsidRPr="00977850" w:rsidRDefault="008F5305" w:rsidP="008F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A1042" w:rsidRPr="00977850" w:rsidTr="0096449D">
        <w:tc>
          <w:tcPr>
            <w:tcW w:w="2389" w:type="dxa"/>
            <w:vMerge/>
          </w:tcPr>
          <w:p w:rsidR="005A1042" w:rsidRPr="002050CE" w:rsidRDefault="005A1042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A1042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Практическое занятие: «Знакомство с технологиями поиска информации в различных интернет библиотеках:</w:t>
            </w:r>
          </w:p>
        </w:tc>
        <w:tc>
          <w:tcPr>
            <w:tcW w:w="873" w:type="dxa"/>
          </w:tcPr>
          <w:p w:rsidR="005A1042" w:rsidRPr="00977850" w:rsidRDefault="008F5305" w:rsidP="008F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/>
          </w:tcPr>
          <w:p w:rsidR="005A1042" w:rsidRPr="00977850" w:rsidRDefault="005A1042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55983" w:rsidRPr="00977850" w:rsidTr="0096449D">
        <w:tc>
          <w:tcPr>
            <w:tcW w:w="2389" w:type="dxa"/>
            <w:vMerge w:val="restart"/>
          </w:tcPr>
          <w:p w:rsidR="00555983" w:rsidRPr="002050CE" w:rsidRDefault="004673D9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Тема 1.2 Архитектура ПК. Программное обеспечение ПК.</w:t>
            </w:r>
          </w:p>
        </w:tc>
        <w:tc>
          <w:tcPr>
            <w:tcW w:w="5448" w:type="dxa"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555983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8F5305" w:rsidRPr="00977850" w:rsidRDefault="008F5305" w:rsidP="008F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4673D9" w:rsidRPr="00977850" w:rsidTr="0096449D">
        <w:trPr>
          <w:trHeight w:val="253"/>
        </w:trPr>
        <w:tc>
          <w:tcPr>
            <w:tcW w:w="2389" w:type="dxa"/>
            <w:vMerge/>
          </w:tcPr>
          <w:p w:rsidR="004673D9" w:rsidRPr="002050CE" w:rsidRDefault="004673D9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  <w:vMerge w:val="restart"/>
          </w:tcPr>
          <w:p w:rsidR="004673D9" w:rsidRPr="004673D9" w:rsidRDefault="004673D9" w:rsidP="004673D9">
            <w:pPr>
              <w:pStyle w:val="a4"/>
              <w:numPr>
                <w:ilvl w:val="0"/>
                <w:numId w:val="14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>Основные компоненты компьютера и их функции. Магистрально-модульный принцип работы компьютера. Программное обеспечение компьютера. Понятие файла, каталога. Полная спецификация файла. Работа с каталогами и файлами.</w:t>
            </w:r>
          </w:p>
          <w:p w:rsidR="004673D9" w:rsidRPr="004673D9" w:rsidRDefault="004673D9" w:rsidP="004673D9">
            <w:pPr>
              <w:pStyle w:val="a4"/>
              <w:numPr>
                <w:ilvl w:val="0"/>
                <w:numId w:val="14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>Назначение и принципы использования системного и прикладного программного обеспечения. Командное взаимодействие пользователя с компьютером, графический пользовательский интерфейс.</w:t>
            </w:r>
          </w:p>
          <w:p w:rsidR="004673D9" w:rsidRPr="004673D9" w:rsidRDefault="00C160F0" w:rsidP="004673D9">
            <w:pPr>
              <w:pStyle w:val="a4"/>
              <w:numPr>
                <w:ilvl w:val="0"/>
                <w:numId w:val="14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 xml:space="preserve">Практическое занятие. </w:t>
            </w:r>
            <w:r w:rsidR="004673D9">
              <w:t xml:space="preserve">Операционная система </w:t>
            </w:r>
            <w:proofErr w:type="spellStart"/>
            <w:r w:rsidR="004673D9">
              <w:t>Windows</w:t>
            </w:r>
            <w:proofErr w:type="spellEnd"/>
            <w:r w:rsidR="004673D9">
              <w:t>. Основные элементы окна. Типы меню. Операции с каталогами и файлами. Программа проводник.</w:t>
            </w:r>
          </w:p>
          <w:p w:rsidR="004673D9" w:rsidRPr="00977850" w:rsidRDefault="004673D9" w:rsidP="004673D9">
            <w:pPr>
              <w:pStyle w:val="a4"/>
              <w:numPr>
                <w:ilvl w:val="0"/>
                <w:numId w:val="14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 xml:space="preserve">Практическое занятие. Работа в операционной системе </w:t>
            </w:r>
            <w:proofErr w:type="spellStart"/>
            <w:r>
              <w:t>Windows</w:t>
            </w:r>
            <w:proofErr w:type="spellEnd"/>
            <w:r>
              <w:t>. Применение программы проводник в работе с ПК.</w:t>
            </w:r>
          </w:p>
        </w:tc>
        <w:tc>
          <w:tcPr>
            <w:tcW w:w="873" w:type="dxa"/>
            <w:vMerge/>
          </w:tcPr>
          <w:p w:rsidR="004673D9" w:rsidRPr="00977850" w:rsidRDefault="004673D9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4673D9" w:rsidRPr="00977850" w:rsidRDefault="004673D9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4673D9" w:rsidRPr="00977850" w:rsidTr="0096449D">
        <w:tc>
          <w:tcPr>
            <w:tcW w:w="2389" w:type="dxa"/>
          </w:tcPr>
          <w:p w:rsidR="004673D9" w:rsidRPr="002050CE" w:rsidRDefault="004673D9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  <w:vMerge/>
          </w:tcPr>
          <w:p w:rsidR="004673D9" w:rsidRDefault="004673D9" w:rsidP="004673D9">
            <w:pPr>
              <w:pStyle w:val="a4"/>
              <w:numPr>
                <w:ilvl w:val="0"/>
                <w:numId w:val="14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</w:pPr>
          </w:p>
        </w:tc>
        <w:tc>
          <w:tcPr>
            <w:tcW w:w="873" w:type="dxa"/>
            <w:vMerge/>
          </w:tcPr>
          <w:p w:rsidR="004673D9" w:rsidRPr="00977850" w:rsidRDefault="004673D9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4673D9" w:rsidRPr="00977850" w:rsidRDefault="004673D9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55983" w:rsidRPr="00977850" w:rsidTr="0096449D">
        <w:tc>
          <w:tcPr>
            <w:tcW w:w="7837" w:type="dxa"/>
            <w:gridSpan w:val="2"/>
          </w:tcPr>
          <w:p w:rsidR="00555983" w:rsidRPr="002050CE" w:rsidRDefault="000A13CD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2050CE">
              <w:rPr>
                <w:b/>
              </w:rPr>
              <w:t>Раздел 2.Общий состав и структура информационно-вычислительных систем</w:t>
            </w:r>
          </w:p>
        </w:tc>
        <w:tc>
          <w:tcPr>
            <w:tcW w:w="873" w:type="dxa"/>
            <w:vMerge w:val="restart"/>
          </w:tcPr>
          <w:p w:rsidR="00555983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Pr="00C160F0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noProof/>
                <w:sz w:val="22"/>
                <w:szCs w:val="22"/>
              </w:rPr>
            </w:pPr>
            <w:r w:rsidRPr="00C160F0">
              <w:rPr>
                <w:i/>
                <w:noProof/>
                <w:sz w:val="22"/>
                <w:szCs w:val="22"/>
              </w:rPr>
              <w:t>2</w:t>
            </w: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8F5305" w:rsidRPr="00977850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555983" w:rsidRPr="00977850" w:rsidRDefault="00936F80" w:rsidP="0096449D">
            <w:pPr>
              <w:rPr>
                <w:bCs/>
                <w:sz w:val="22"/>
                <w:szCs w:val="22"/>
              </w:rPr>
            </w:pPr>
            <w:r>
              <w:lastRenderedPageBreak/>
              <w:t>ОК 02. ОК 03. ОК 05. ОК 09. ОК 10. ПК 1.4. ПК 1.3. ПК 2.4. ПК 2.5. ПК 3.1. ПК 4.1.</w:t>
            </w:r>
          </w:p>
        </w:tc>
      </w:tr>
      <w:tr w:rsidR="00555983" w:rsidRPr="00977850" w:rsidTr="0096449D">
        <w:tc>
          <w:tcPr>
            <w:tcW w:w="2389" w:type="dxa"/>
            <w:vMerge w:val="restart"/>
          </w:tcPr>
          <w:p w:rsidR="00555983" w:rsidRPr="002050CE" w:rsidRDefault="000A13CD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Тема 2.1. Классификация вычислительных систем</w:t>
            </w:r>
          </w:p>
        </w:tc>
        <w:tc>
          <w:tcPr>
            <w:tcW w:w="5448" w:type="dxa"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55983" w:rsidRPr="00977850" w:rsidTr="0096449D">
        <w:tc>
          <w:tcPr>
            <w:tcW w:w="2389" w:type="dxa"/>
            <w:vMerge/>
          </w:tcPr>
          <w:p w:rsidR="00555983" w:rsidRPr="002050CE" w:rsidRDefault="00555983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55983" w:rsidRPr="00977850" w:rsidRDefault="000A13CD" w:rsidP="00555983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>
              <w:t>Термин «вычислительная система», структура вычислительной системы, типы вычислительных систем. Мультипроцессоры.</w:t>
            </w:r>
          </w:p>
        </w:tc>
        <w:tc>
          <w:tcPr>
            <w:tcW w:w="873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55983" w:rsidRPr="00977850" w:rsidTr="0096449D">
        <w:tc>
          <w:tcPr>
            <w:tcW w:w="2389" w:type="dxa"/>
            <w:vMerge/>
          </w:tcPr>
          <w:p w:rsidR="00555983" w:rsidRPr="002050CE" w:rsidRDefault="00555983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55983" w:rsidRPr="00977850" w:rsidRDefault="008F5305" w:rsidP="008F530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both"/>
              <w:rPr>
                <w:noProof/>
                <w:sz w:val="22"/>
                <w:szCs w:val="22"/>
              </w:rPr>
            </w:pPr>
            <w:r w:rsidRPr="00C160F0">
              <w:rPr>
                <w:i/>
              </w:rPr>
              <w:t>Самостоятельная работа:</w:t>
            </w:r>
            <w:r>
              <w:t xml:space="preserve"> </w:t>
            </w:r>
            <w:r w:rsidR="000A13CD" w:rsidRPr="00C160F0">
              <w:rPr>
                <w:i/>
              </w:rPr>
              <w:t xml:space="preserve">Классификация вычислительных систем по </w:t>
            </w:r>
            <w:proofErr w:type="spellStart"/>
            <w:r w:rsidR="000A13CD" w:rsidRPr="00C160F0">
              <w:rPr>
                <w:i/>
              </w:rPr>
              <w:t>Флинну</w:t>
            </w:r>
            <w:proofErr w:type="spellEnd"/>
          </w:p>
        </w:tc>
        <w:tc>
          <w:tcPr>
            <w:tcW w:w="873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55983" w:rsidRPr="00977850" w:rsidTr="0096449D">
        <w:tc>
          <w:tcPr>
            <w:tcW w:w="2389" w:type="dxa"/>
            <w:vMerge w:val="restart"/>
          </w:tcPr>
          <w:p w:rsidR="00555983" w:rsidRPr="002050CE" w:rsidRDefault="00816BAA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lastRenderedPageBreak/>
              <w:t>Тема 2.2. Компоненты и цикл работы компьютера</w:t>
            </w:r>
          </w:p>
        </w:tc>
        <w:tc>
          <w:tcPr>
            <w:tcW w:w="5448" w:type="dxa"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55983" w:rsidRPr="00977850" w:rsidTr="0096449D">
        <w:tc>
          <w:tcPr>
            <w:tcW w:w="2389" w:type="dxa"/>
            <w:vMerge/>
          </w:tcPr>
          <w:p w:rsidR="00555983" w:rsidRPr="002050CE" w:rsidRDefault="00555983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55983" w:rsidRPr="00977850" w:rsidRDefault="00816BAA" w:rsidP="00555983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rPr>
                <w:noProof/>
                <w:sz w:val="22"/>
                <w:szCs w:val="22"/>
              </w:rPr>
            </w:pPr>
            <w:r>
              <w:t>Функциональные компоненты компьютера. Совершенствование и развитие внутренней структуры ЭВМ.</w:t>
            </w:r>
          </w:p>
        </w:tc>
        <w:tc>
          <w:tcPr>
            <w:tcW w:w="873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816BAA" w:rsidRPr="00977850" w:rsidTr="0096449D">
        <w:tc>
          <w:tcPr>
            <w:tcW w:w="2389" w:type="dxa"/>
          </w:tcPr>
          <w:p w:rsidR="00816BAA" w:rsidRPr="002050CE" w:rsidRDefault="00816BAA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Тема 2.3. Различные виды запоминающих устройств</w:t>
            </w:r>
          </w:p>
        </w:tc>
        <w:tc>
          <w:tcPr>
            <w:tcW w:w="5448" w:type="dxa"/>
          </w:tcPr>
          <w:p w:rsidR="00C160F0" w:rsidRPr="00C160F0" w:rsidRDefault="00816BAA" w:rsidP="00E71379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rPr>
                <w:noProof/>
                <w:sz w:val="22"/>
                <w:szCs w:val="22"/>
              </w:rPr>
            </w:pPr>
            <w:r>
              <w:t xml:space="preserve">Оперативное запоминающее устройство (ОЗУ). Постоянное запоминающее устройство (ПЗУ). </w:t>
            </w:r>
          </w:p>
          <w:p w:rsidR="00816BAA" w:rsidRPr="00977850" w:rsidRDefault="00C160F0" w:rsidP="00C160F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noProof/>
                <w:sz w:val="22"/>
                <w:szCs w:val="22"/>
              </w:rPr>
            </w:pPr>
            <w:r w:rsidRPr="00C160F0">
              <w:rPr>
                <w:i/>
              </w:rPr>
              <w:t>Самостоятельная работа</w:t>
            </w:r>
            <w:r>
              <w:t xml:space="preserve">: </w:t>
            </w:r>
            <w:r w:rsidR="00816BAA" w:rsidRPr="00C160F0">
              <w:rPr>
                <w:i/>
              </w:rPr>
              <w:t>Внешние запоминающие устройства (ВЗУ).</w:t>
            </w:r>
          </w:p>
        </w:tc>
        <w:tc>
          <w:tcPr>
            <w:tcW w:w="873" w:type="dxa"/>
          </w:tcPr>
          <w:p w:rsidR="00816BAA" w:rsidRDefault="00816BAA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  <w:p w:rsidR="00C160F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C160F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C160F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C160F0" w:rsidRPr="00C160F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noProof/>
                <w:sz w:val="22"/>
                <w:szCs w:val="22"/>
              </w:rPr>
            </w:pPr>
            <w:r w:rsidRPr="00C160F0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816BAA" w:rsidRPr="00977850" w:rsidRDefault="00936F80" w:rsidP="00E7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 xml:space="preserve">ОК 02. ОК 03. ОК 05. </w:t>
            </w:r>
            <w:r w:rsidR="00E71379">
              <w:t>ОК 09. ОК 10. ПК 1.4. ПК 1.3.</w:t>
            </w:r>
            <w:r>
              <w:t xml:space="preserve"> ПК 3.1. ПК 4.1.</w:t>
            </w:r>
          </w:p>
        </w:tc>
      </w:tr>
      <w:tr w:rsidR="00816BAA" w:rsidRPr="00977850" w:rsidTr="0013027D">
        <w:tc>
          <w:tcPr>
            <w:tcW w:w="10916" w:type="dxa"/>
            <w:gridSpan w:val="4"/>
          </w:tcPr>
          <w:p w:rsidR="00816BAA" w:rsidRPr="002050CE" w:rsidRDefault="00816BAA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Раздел 3.Прикладные программы</w:t>
            </w:r>
          </w:p>
        </w:tc>
      </w:tr>
      <w:tr w:rsidR="00816BAA" w:rsidRPr="00977850" w:rsidTr="0096449D">
        <w:tc>
          <w:tcPr>
            <w:tcW w:w="2389" w:type="dxa"/>
          </w:tcPr>
          <w:p w:rsidR="00816BAA" w:rsidRPr="002050CE" w:rsidRDefault="00816BAA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 xml:space="preserve">Тема 3.1. Текстовый процессор </w:t>
            </w:r>
            <w:proofErr w:type="spellStart"/>
            <w:r w:rsidRPr="002050CE">
              <w:rPr>
                <w:b/>
              </w:rPr>
              <w:t>MicrosoftWord</w:t>
            </w:r>
            <w:proofErr w:type="spellEnd"/>
            <w:r w:rsidRPr="002050CE">
              <w:rPr>
                <w:b/>
              </w:rPr>
              <w:t>.</w:t>
            </w:r>
          </w:p>
        </w:tc>
        <w:tc>
          <w:tcPr>
            <w:tcW w:w="5448" w:type="dxa"/>
          </w:tcPr>
          <w:p w:rsidR="00816BAA" w:rsidRPr="00936F80" w:rsidRDefault="00936F80" w:rsidP="00E71379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rPr>
                <w:noProof/>
                <w:sz w:val="22"/>
                <w:szCs w:val="22"/>
              </w:rPr>
            </w:pPr>
            <w:r>
              <w:t xml:space="preserve">Основные приемы и ввода и редактирования текста. Загрузка MS </w:t>
            </w:r>
            <w:proofErr w:type="spellStart"/>
            <w:r>
              <w:t>Word</w:t>
            </w:r>
            <w:proofErr w:type="spellEnd"/>
            <w:r>
              <w:t>, работа с документом. Приемы форматирования текста (форматирование символа, абзаца). Создания списков, обрамление абзацев</w:t>
            </w:r>
          </w:p>
          <w:p w:rsidR="00936F80" w:rsidRPr="00936F80" w:rsidRDefault="00936F80" w:rsidP="00E71379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rPr>
                <w:noProof/>
                <w:sz w:val="22"/>
                <w:szCs w:val="22"/>
              </w:rPr>
            </w:pPr>
            <w:r>
              <w:t>Приемы создания таблиц в тексте, редактирование таблицы, оформление таблиц</w:t>
            </w:r>
          </w:p>
          <w:p w:rsidR="00936F80" w:rsidRPr="00936F80" w:rsidRDefault="00936F80" w:rsidP="00E71379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rPr>
                <w:noProof/>
                <w:sz w:val="22"/>
                <w:szCs w:val="22"/>
              </w:rPr>
            </w:pPr>
            <w:r>
              <w:t xml:space="preserve">Приемы создания рисунка в тексте, редактирование графических объектов. Приемы создания рисунка в тексте, редактирование графических объектов. Использование рисунки из библиотеки </w:t>
            </w:r>
            <w:proofErr w:type="spellStart"/>
            <w:r>
              <w:t>MicrosoftClipGallery</w:t>
            </w:r>
            <w:proofErr w:type="spellEnd"/>
            <w:r>
              <w:t>, приемы редактирования рисунка из библиотеки.</w:t>
            </w:r>
          </w:p>
          <w:p w:rsidR="00936F80" w:rsidRPr="00936F80" w:rsidRDefault="00936F80" w:rsidP="00E71379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rPr>
                <w:noProof/>
                <w:sz w:val="22"/>
                <w:szCs w:val="22"/>
              </w:rPr>
            </w:pPr>
            <w:r>
              <w:t xml:space="preserve">Использование графических объектов </w:t>
            </w:r>
            <w:proofErr w:type="spellStart"/>
            <w:r>
              <w:t>WordArt</w:t>
            </w:r>
            <w:proofErr w:type="spellEnd"/>
            <w:r>
              <w:t xml:space="preserve"> для оформления документа</w:t>
            </w:r>
          </w:p>
          <w:p w:rsidR="00936F80" w:rsidRPr="00977850" w:rsidRDefault="00936F80" w:rsidP="00E71379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rPr>
                <w:noProof/>
                <w:sz w:val="22"/>
                <w:szCs w:val="22"/>
              </w:rPr>
            </w:pPr>
            <w:r>
              <w:t>Создание многостраничных документов: разбиение текста на страницы, вставка заголовков, просмотр структуры документа. Установка параметров страницы, вставка колонтитулов, добавление названия к таблицам, рисункам, формулам, диаграммам.</w:t>
            </w:r>
          </w:p>
        </w:tc>
        <w:tc>
          <w:tcPr>
            <w:tcW w:w="873" w:type="dxa"/>
          </w:tcPr>
          <w:p w:rsidR="00816BAA" w:rsidRPr="00977850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206" w:type="dxa"/>
          </w:tcPr>
          <w:p w:rsidR="00816BAA" w:rsidRPr="00977850" w:rsidRDefault="00936F8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ОК 02. ОК 03. ОК 05. ОК 09. ОК 10. ПК 1.4. ПК 1.3. ПК 2.4. ПК 2.5. ПК 3.1. ПК 4.1.</w:t>
            </w:r>
          </w:p>
        </w:tc>
      </w:tr>
      <w:tr w:rsidR="00816BAA" w:rsidRPr="00977850" w:rsidTr="0096449D">
        <w:tc>
          <w:tcPr>
            <w:tcW w:w="2389" w:type="dxa"/>
          </w:tcPr>
          <w:p w:rsidR="00816BAA" w:rsidRPr="002050CE" w:rsidRDefault="00816BAA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 xml:space="preserve">Тема 3.2. Электронная таблица </w:t>
            </w:r>
            <w:proofErr w:type="spellStart"/>
            <w:r w:rsidRPr="002050CE">
              <w:rPr>
                <w:b/>
              </w:rPr>
              <w:t>Microsoft</w:t>
            </w:r>
            <w:proofErr w:type="spellEnd"/>
            <w:r w:rsidRPr="002050CE">
              <w:rPr>
                <w:b/>
              </w:rPr>
              <w:t xml:space="preserve"> </w:t>
            </w:r>
            <w:proofErr w:type="spellStart"/>
            <w:r w:rsidRPr="002050CE">
              <w:rPr>
                <w:b/>
              </w:rPr>
              <w:t>Excel</w:t>
            </w:r>
            <w:proofErr w:type="spellEnd"/>
          </w:p>
        </w:tc>
        <w:tc>
          <w:tcPr>
            <w:tcW w:w="5448" w:type="dxa"/>
          </w:tcPr>
          <w:p w:rsidR="00816BAA" w:rsidRPr="007B2A40" w:rsidRDefault="007B2A40" w:rsidP="00AE6845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7" w:firstLine="426"/>
              <w:rPr>
                <w:noProof/>
                <w:sz w:val="22"/>
                <w:szCs w:val="22"/>
              </w:rPr>
            </w:pPr>
            <w:r>
              <w:t>Приемы создания таблицы и заполнение ее данными, редактирование таблицы, навыки оформления таблиц. Методы ввода, редактирования и форматирования данных, способы адресации ячеек, навыки работы с адресацией ячеек</w:t>
            </w:r>
          </w:p>
          <w:p w:rsidR="007B2A40" w:rsidRPr="007B2A40" w:rsidRDefault="007B2A40" w:rsidP="00AE6845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7" w:firstLine="426"/>
              <w:rPr>
                <w:noProof/>
                <w:sz w:val="22"/>
                <w:szCs w:val="22"/>
              </w:rPr>
            </w:pPr>
            <w:r>
              <w:t xml:space="preserve">Функции </w:t>
            </w:r>
            <w:proofErr w:type="spellStart"/>
            <w:r>
              <w:t>Excel</w:t>
            </w:r>
            <w:proofErr w:type="spellEnd"/>
            <w:r>
              <w:t>, использованием Мастера функций. Навыки практического использования логических функций при решении задач. Система машинной графики и построением диаграмм и графиков. Умения и навыки работы с Мастером диаграмм.</w:t>
            </w:r>
          </w:p>
          <w:p w:rsidR="007B2A40" w:rsidRPr="007B2A40" w:rsidRDefault="007B2A40" w:rsidP="00AE6845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7" w:firstLine="426"/>
              <w:rPr>
                <w:noProof/>
                <w:sz w:val="22"/>
                <w:szCs w:val="22"/>
              </w:rPr>
            </w:pPr>
            <w:r>
              <w:t>Возможности профессионального оформления документов, способы внедрения объектов, созданных с помощью других приложений.</w:t>
            </w:r>
          </w:p>
          <w:p w:rsidR="007B2A40" w:rsidRPr="007B2A40" w:rsidRDefault="007B2A40" w:rsidP="00AE6845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7" w:firstLine="426"/>
              <w:rPr>
                <w:noProof/>
                <w:sz w:val="22"/>
                <w:szCs w:val="22"/>
              </w:rPr>
            </w:pPr>
            <w:r>
              <w:t xml:space="preserve">Работа с </w:t>
            </w:r>
            <w:proofErr w:type="spellStart"/>
            <w:r>
              <w:t>Excel</w:t>
            </w:r>
            <w:proofErr w:type="spellEnd"/>
            <w:r>
              <w:t xml:space="preserve">, как средством управления базами данных малого и среднего размера. Приемы и методы обработка данных, </w:t>
            </w:r>
            <w:r>
              <w:lastRenderedPageBreak/>
              <w:t>содержащихся в таблице: сортировка, фильтрация.</w:t>
            </w:r>
          </w:p>
        </w:tc>
        <w:tc>
          <w:tcPr>
            <w:tcW w:w="873" w:type="dxa"/>
          </w:tcPr>
          <w:p w:rsidR="00816BAA" w:rsidRPr="00977850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10</w:t>
            </w:r>
          </w:p>
        </w:tc>
        <w:tc>
          <w:tcPr>
            <w:tcW w:w="2206" w:type="dxa"/>
          </w:tcPr>
          <w:p w:rsidR="00816BAA" w:rsidRPr="00977850" w:rsidRDefault="00936F8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ОК 02. ОК 03. ОК 05. ОК 09. ОК 10. ПК 1.4. ПК 1.3. ПК 2.4. ПК 2.5. ПК 3.1. ПК 4.1.</w:t>
            </w:r>
          </w:p>
        </w:tc>
      </w:tr>
      <w:tr w:rsidR="007B2A40" w:rsidRPr="00977850" w:rsidTr="0096449D">
        <w:tc>
          <w:tcPr>
            <w:tcW w:w="2389" w:type="dxa"/>
          </w:tcPr>
          <w:p w:rsidR="007B2A40" w:rsidRPr="002050CE" w:rsidRDefault="007B2A40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448" w:type="dxa"/>
          </w:tcPr>
          <w:p w:rsidR="00E50D5C" w:rsidRDefault="007B2A40" w:rsidP="00E50D5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</w:pPr>
            <w:r>
              <w:t>В том числе, практических занятий:</w:t>
            </w:r>
          </w:p>
          <w:p w:rsidR="007B2A40" w:rsidRDefault="007B2A40" w:rsidP="00E569C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/>
            </w:pPr>
            <w:r>
              <w:t xml:space="preserve">Практическое занятие: «Ввод и редактирования данных. Работа с документом» Практическое занятие: «Использование формул и адресация ячеек». </w:t>
            </w:r>
          </w:p>
          <w:p w:rsidR="007B2A40" w:rsidRDefault="007B2A40" w:rsidP="00E569C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/>
              <w:jc w:val="both"/>
            </w:pPr>
            <w:r>
              <w:t xml:space="preserve">Практическое занятие: «Работа с функциями </w:t>
            </w:r>
            <w:proofErr w:type="spellStart"/>
            <w:r>
              <w:t>Excel</w:t>
            </w:r>
            <w:proofErr w:type="spellEnd"/>
            <w:r>
              <w:t xml:space="preserve">. Использование функций при расчётах». Практическое занятие: «Работа с деловой графикой». </w:t>
            </w:r>
          </w:p>
          <w:p w:rsidR="007B2A40" w:rsidRDefault="007B2A40" w:rsidP="00E569C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/>
              <w:jc w:val="both"/>
            </w:pPr>
            <w:r>
              <w:t xml:space="preserve">Практическое занятие: «Обмен данными между приложениями. Совместная работа приложений </w:t>
            </w:r>
            <w:proofErr w:type="spellStart"/>
            <w:r>
              <w:t>Windows</w:t>
            </w:r>
            <w:proofErr w:type="spellEnd"/>
            <w:r>
              <w:t xml:space="preserve">». </w:t>
            </w:r>
          </w:p>
          <w:p w:rsidR="007B2A40" w:rsidRPr="007B2A40" w:rsidRDefault="007B2A40" w:rsidP="00E569C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/>
              <w:jc w:val="both"/>
              <w:rPr>
                <w:b/>
                <w:noProof/>
                <w:sz w:val="22"/>
                <w:szCs w:val="22"/>
              </w:rPr>
            </w:pPr>
            <w:r>
              <w:t xml:space="preserve">Практическое занятие: «Использование </w:t>
            </w:r>
            <w:proofErr w:type="spellStart"/>
            <w:r>
              <w:t>MSExcel</w:t>
            </w:r>
            <w:proofErr w:type="spellEnd"/>
            <w:r>
              <w:t xml:space="preserve"> как средства управления базами данных».</w:t>
            </w:r>
          </w:p>
        </w:tc>
        <w:tc>
          <w:tcPr>
            <w:tcW w:w="873" w:type="dxa"/>
          </w:tcPr>
          <w:p w:rsidR="007B2A40" w:rsidRPr="00977850" w:rsidRDefault="007B2A4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7B2A40" w:rsidRDefault="007B2A4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F5305" w:rsidRPr="00977850" w:rsidTr="0096449D">
        <w:tc>
          <w:tcPr>
            <w:tcW w:w="2389" w:type="dxa"/>
            <w:vMerge w:val="restart"/>
          </w:tcPr>
          <w:p w:rsidR="008F5305" w:rsidRPr="002050CE" w:rsidRDefault="008F5305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 xml:space="preserve">Тема 3.3. Мастер презентаций </w:t>
            </w:r>
            <w:proofErr w:type="spellStart"/>
            <w:r w:rsidRPr="002050CE">
              <w:rPr>
                <w:b/>
              </w:rPr>
              <w:t>Microsoft</w:t>
            </w:r>
            <w:proofErr w:type="spellEnd"/>
            <w:r w:rsidRPr="002050CE">
              <w:rPr>
                <w:b/>
              </w:rPr>
              <w:t xml:space="preserve"> </w:t>
            </w:r>
            <w:proofErr w:type="spellStart"/>
            <w:r w:rsidRPr="002050CE">
              <w:rPr>
                <w:b/>
              </w:rPr>
              <w:t>PowerPoint</w:t>
            </w:r>
            <w:proofErr w:type="spellEnd"/>
          </w:p>
        </w:tc>
        <w:tc>
          <w:tcPr>
            <w:tcW w:w="5448" w:type="dxa"/>
            <w:vMerge w:val="restart"/>
          </w:tcPr>
          <w:p w:rsidR="008F5305" w:rsidRDefault="008F5305" w:rsidP="005859D2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</w:pPr>
            <w:r>
              <w:t>Общие сведения о презентациях, схема работы, создание и редактирование презентаций, общие операции со слайдами.</w:t>
            </w:r>
          </w:p>
          <w:p w:rsidR="008F5305" w:rsidRDefault="008F5305" w:rsidP="005859D2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</w:pPr>
            <w:r>
              <w:t>Настойка анимации слайдов, демонстрация слайдов.</w:t>
            </w:r>
          </w:p>
          <w:p w:rsidR="008F5305" w:rsidRPr="005859D2" w:rsidRDefault="008F5305" w:rsidP="005859D2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noProof/>
                <w:sz w:val="22"/>
                <w:szCs w:val="22"/>
              </w:rPr>
            </w:pPr>
            <w:r>
              <w:t>Работа с шаблонами презентаций.</w:t>
            </w:r>
          </w:p>
          <w:p w:rsidR="008F5305" w:rsidRDefault="008F5305" w:rsidP="005859D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 xml:space="preserve">Практическое занятие: «Создание презентаций в среде </w:t>
            </w:r>
            <w:proofErr w:type="spellStart"/>
            <w:r>
              <w:t>MSPowerPoint</w:t>
            </w:r>
            <w:proofErr w:type="spellEnd"/>
            <w:r>
              <w:t>».</w:t>
            </w:r>
          </w:p>
          <w:p w:rsidR="008F5305" w:rsidRPr="005859D2" w:rsidRDefault="008F5305" w:rsidP="005859D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noProof/>
                <w:sz w:val="22"/>
                <w:szCs w:val="22"/>
              </w:rPr>
            </w:pPr>
            <w:r>
              <w:t xml:space="preserve">Практическое занятие: «Редактирование и настройка презентаций в среде </w:t>
            </w:r>
            <w:proofErr w:type="spellStart"/>
            <w:r>
              <w:t>MSPowerPoint</w:t>
            </w:r>
            <w:proofErr w:type="spellEnd"/>
            <w:r>
              <w:t>».</w:t>
            </w:r>
          </w:p>
        </w:tc>
        <w:tc>
          <w:tcPr>
            <w:tcW w:w="873" w:type="dxa"/>
            <w:vMerge w:val="restart"/>
          </w:tcPr>
          <w:p w:rsidR="008F5305" w:rsidRPr="0097785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:rsidR="008F5305" w:rsidRPr="00977850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ОК 02. ОК 03. ОК 05. ОК 09. ОК 10. ПК 1.4. ПК 1.3. ПК 2.4. ПК 2.5. ПК 3.1. ПК 4.1.</w:t>
            </w:r>
          </w:p>
        </w:tc>
      </w:tr>
      <w:tr w:rsidR="008F5305" w:rsidRPr="00977850" w:rsidTr="0096449D">
        <w:tc>
          <w:tcPr>
            <w:tcW w:w="2389" w:type="dxa"/>
            <w:vMerge/>
          </w:tcPr>
          <w:p w:rsidR="008F5305" w:rsidRPr="002050CE" w:rsidRDefault="008F5305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448" w:type="dxa"/>
            <w:vMerge/>
          </w:tcPr>
          <w:p w:rsidR="008F5305" w:rsidRDefault="008F5305" w:rsidP="005859D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873" w:type="dxa"/>
            <w:vMerge/>
          </w:tcPr>
          <w:p w:rsidR="008F5305" w:rsidRPr="00977850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8F5305" w:rsidRDefault="008F5305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E71379" w:rsidRPr="00977850" w:rsidTr="00816BAA">
        <w:trPr>
          <w:trHeight w:val="1212"/>
        </w:trPr>
        <w:tc>
          <w:tcPr>
            <w:tcW w:w="2389" w:type="dxa"/>
            <w:vMerge w:val="restart"/>
          </w:tcPr>
          <w:p w:rsidR="00E71379" w:rsidRPr="002050CE" w:rsidRDefault="00E71379" w:rsidP="00282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 xml:space="preserve">Тема 3.4. Система управления базами данных. </w:t>
            </w:r>
          </w:p>
        </w:tc>
        <w:tc>
          <w:tcPr>
            <w:tcW w:w="5448" w:type="dxa"/>
          </w:tcPr>
          <w:p w:rsidR="00E71379" w:rsidRDefault="00E71379" w:rsidP="00E569CA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</w:pPr>
            <w:r>
              <w:t>Понятие базы данных. Понятие СУБД. Основные функции СУБД. Понятие модели данных. Реляционная модель. Достоинства и недостатки реляционной модели.</w:t>
            </w:r>
          </w:p>
          <w:p w:rsidR="00E71379" w:rsidRPr="00E8589D" w:rsidRDefault="00E71379" w:rsidP="00E569CA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rPr>
                <w:noProof/>
                <w:sz w:val="22"/>
                <w:szCs w:val="22"/>
              </w:rPr>
            </w:pPr>
            <w:r>
              <w:t>Создание базы данных. Работа с таблицей: создание таблицы, изменение структуры, создание и удаление первичных ключей, наполнение таблицы данными. Работа с формами.</w:t>
            </w:r>
          </w:p>
          <w:p w:rsidR="00E71379" w:rsidRPr="00FA2E59" w:rsidRDefault="00E71379" w:rsidP="00E569CA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rPr>
                <w:noProof/>
                <w:sz w:val="22"/>
                <w:szCs w:val="22"/>
              </w:rPr>
            </w:pPr>
            <w:r>
              <w:t>Запросы выборки. Вычисляемые поля в запросах. Параметрические запросы. Итоговые запросы. Запросы действия. Запросы на редактирования таблиц. Создание и редактирование отчетов.</w:t>
            </w:r>
          </w:p>
        </w:tc>
        <w:tc>
          <w:tcPr>
            <w:tcW w:w="873" w:type="dxa"/>
          </w:tcPr>
          <w:p w:rsidR="00E71379" w:rsidRPr="0097785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E71379" w:rsidRPr="00977850" w:rsidRDefault="00E71379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ОК 02. ОК 03. ОК 05. ОК 09. ОК 10. ПК 1.4. ПК 1.3. ПК 2.4. ПК 2.5. ПК 3.1. ПК 4.1.</w:t>
            </w:r>
          </w:p>
        </w:tc>
      </w:tr>
      <w:tr w:rsidR="00E71379" w:rsidRPr="00977850" w:rsidTr="002050CE">
        <w:trPr>
          <w:trHeight w:val="661"/>
        </w:trPr>
        <w:tc>
          <w:tcPr>
            <w:tcW w:w="2389" w:type="dxa"/>
            <w:vMerge/>
          </w:tcPr>
          <w:p w:rsidR="00E71379" w:rsidRPr="002050CE" w:rsidRDefault="00E71379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448" w:type="dxa"/>
          </w:tcPr>
          <w:p w:rsidR="00E71379" w:rsidRDefault="00E71379" w:rsidP="00394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Практическое занятие: «Введение в СУБД </w:t>
            </w:r>
            <w:proofErr w:type="spellStart"/>
            <w:r>
              <w:t>Access</w:t>
            </w:r>
            <w:proofErr w:type="spellEnd"/>
            <w:r>
              <w:t>. Работа с готовой базой данных».</w:t>
            </w:r>
          </w:p>
        </w:tc>
        <w:tc>
          <w:tcPr>
            <w:tcW w:w="873" w:type="dxa"/>
          </w:tcPr>
          <w:p w:rsidR="00E71379" w:rsidRPr="0097785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E71379" w:rsidRDefault="00E71379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16BAA" w:rsidRPr="00977850" w:rsidTr="0096449D">
        <w:tc>
          <w:tcPr>
            <w:tcW w:w="2389" w:type="dxa"/>
          </w:tcPr>
          <w:p w:rsidR="00816BAA" w:rsidRPr="002050CE" w:rsidRDefault="00816BAA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816BAA" w:rsidRPr="00977850" w:rsidRDefault="00816BAA" w:rsidP="00816BA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Всего:</w:t>
            </w:r>
          </w:p>
        </w:tc>
        <w:tc>
          <w:tcPr>
            <w:tcW w:w="873" w:type="dxa"/>
          </w:tcPr>
          <w:p w:rsidR="00816BAA" w:rsidRPr="00977850" w:rsidRDefault="00816BAA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44</w:t>
            </w:r>
          </w:p>
        </w:tc>
        <w:tc>
          <w:tcPr>
            <w:tcW w:w="2206" w:type="dxa"/>
          </w:tcPr>
          <w:p w:rsidR="00816BAA" w:rsidRPr="00977850" w:rsidRDefault="00816BAA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55983" w:rsidRPr="00977850" w:rsidTr="0096449D">
        <w:tc>
          <w:tcPr>
            <w:tcW w:w="7837" w:type="dxa"/>
            <w:gridSpan w:val="2"/>
          </w:tcPr>
          <w:p w:rsidR="00555983" w:rsidRPr="002050CE" w:rsidRDefault="00C160F0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73" w:type="dxa"/>
          </w:tcPr>
          <w:p w:rsidR="00555983" w:rsidRPr="0097785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206" w:type="dxa"/>
          </w:tcPr>
          <w:p w:rsidR="00555983" w:rsidRPr="00977850" w:rsidRDefault="00555983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160F0" w:rsidRPr="00977850" w:rsidTr="0096449D">
        <w:tc>
          <w:tcPr>
            <w:tcW w:w="7837" w:type="dxa"/>
            <w:gridSpan w:val="2"/>
          </w:tcPr>
          <w:p w:rsidR="00C160F0" w:rsidRDefault="00C160F0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Самостоятельная работа</w:t>
            </w:r>
          </w:p>
        </w:tc>
        <w:tc>
          <w:tcPr>
            <w:tcW w:w="873" w:type="dxa"/>
          </w:tcPr>
          <w:p w:rsidR="00C160F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:rsidR="00C160F0" w:rsidRPr="0097785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160F0" w:rsidRPr="00977850" w:rsidTr="0096449D">
        <w:tc>
          <w:tcPr>
            <w:tcW w:w="7837" w:type="dxa"/>
            <w:gridSpan w:val="2"/>
          </w:tcPr>
          <w:p w:rsidR="00C160F0" w:rsidRDefault="00C160F0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873" w:type="dxa"/>
          </w:tcPr>
          <w:p w:rsidR="00C160F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2206" w:type="dxa"/>
          </w:tcPr>
          <w:p w:rsidR="00C160F0" w:rsidRPr="0097785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C160F0" w:rsidRPr="00977850" w:rsidTr="0096449D">
        <w:tc>
          <w:tcPr>
            <w:tcW w:w="7837" w:type="dxa"/>
            <w:gridSpan w:val="2"/>
          </w:tcPr>
          <w:p w:rsidR="00C160F0" w:rsidRDefault="00C160F0" w:rsidP="0020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Итого </w:t>
            </w:r>
          </w:p>
        </w:tc>
        <w:tc>
          <w:tcPr>
            <w:tcW w:w="873" w:type="dxa"/>
          </w:tcPr>
          <w:p w:rsidR="00C160F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57</w:t>
            </w:r>
          </w:p>
        </w:tc>
        <w:tc>
          <w:tcPr>
            <w:tcW w:w="2206" w:type="dxa"/>
          </w:tcPr>
          <w:p w:rsidR="00C160F0" w:rsidRPr="00977850" w:rsidRDefault="00C160F0" w:rsidP="00964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555983" w:rsidRPr="00471F0E" w:rsidRDefault="00555983" w:rsidP="0055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55983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555983" w:rsidRPr="00471F0E" w:rsidRDefault="00555983" w:rsidP="00555983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555983" w:rsidRPr="00471F0E" w:rsidRDefault="00555983" w:rsidP="00555983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55983" w:rsidRPr="00471F0E" w:rsidRDefault="00555983" w:rsidP="0055598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 w:rsidR="007B4BB5">
        <w:t>Информатизации в профессиональной деятельности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555983" w:rsidRPr="00471F0E" w:rsidRDefault="00555983" w:rsidP="00555983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555983" w:rsidRPr="00471F0E" w:rsidRDefault="00555983" w:rsidP="00555983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555983" w:rsidRPr="00471F0E" w:rsidRDefault="00555983" w:rsidP="00555983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555983" w:rsidRPr="00471F0E" w:rsidRDefault="00555983" w:rsidP="00555983">
      <w:pPr>
        <w:suppressAutoHyphens/>
        <w:ind w:firstLine="709"/>
        <w:jc w:val="both"/>
        <w:rPr>
          <w:bCs/>
        </w:rPr>
      </w:pPr>
    </w:p>
    <w:p w:rsidR="00555983" w:rsidRPr="00471F0E" w:rsidRDefault="00555983" w:rsidP="00555983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555983" w:rsidRPr="00471F0E" w:rsidRDefault="00555983" w:rsidP="00555983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55983" w:rsidRPr="00471F0E" w:rsidRDefault="00555983" w:rsidP="00555983">
      <w:pPr>
        <w:suppressAutoHyphens/>
        <w:ind w:firstLine="709"/>
        <w:jc w:val="both"/>
        <w:rPr>
          <w:sz w:val="16"/>
          <w:szCs w:val="16"/>
        </w:rPr>
      </w:pPr>
    </w:p>
    <w:p w:rsidR="00555983" w:rsidRDefault="00555983" w:rsidP="00264338">
      <w:pPr>
        <w:pStyle w:val="a4"/>
        <w:numPr>
          <w:ilvl w:val="2"/>
          <w:numId w:val="26"/>
        </w:numPr>
        <w:rPr>
          <w:b/>
        </w:rPr>
      </w:pPr>
      <w:r w:rsidRPr="00471F0E">
        <w:rPr>
          <w:b/>
        </w:rPr>
        <w:t>Основные печатные издания</w:t>
      </w:r>
    </w:p>
    <w:p w:rsidR="00264338" w:rsidRPr="00264338" w:rsidRDefault="00264338" w:rsidP="00264338">
      <w:pPr>
        <w:jc w:val="both"/>
      </w:pPr>
      <w:r w:rsidRPr="00264338">
        <w:t>1. Оганесян В.О. Информационные технологии в профессиональной деятельности: учебник для студентов учреждений среднего профессионального образования/В.О. Оганесян, А.В. Курилова – 2-е изд., стер. – М.: Издательский центр «Академия, 2019. – 224с.</w:t>
      </w:r>
    </w:p>
    <w:p w:rsidR="00555983" w:rsidRPr="00471F0E" w:rsidRDefault="00555983" w:rsidP="00555983">
      <w:pPr>
        <w:suppressAutoHyphens/>
        <w:ind w:firstLine="709"/>
        <w:contextualSpacing/>
        <w:rPr>
          <w:bCs/>
          <w:i/>
        </w:rPr>
      </w:pPr>
      <w:r>
        <w:rPr>
          <w:b/>
          <w:bCs/>
        </w:rPr>
        <w:t>3.2.2</w:t>
      </w:r>
      <w:r w:rsidRPr="00471F0E">
        <w:rPr>
          <w:b/>
          <w:bCs/>
        </w:rPr>
        <w:t>. Дополнительные источники</w:t>
      </w:r>
    </w:p>
    <w:p w:rsidR="00555983" w:rsidRPr="00471F0E" w:rsidRDefault="00555983" w:rsidP="00555983">
      <w:pPr>
        <w:pStyle w:val="a4"/>
        <w:numPr>
          <w:ilvl w:val="0"/>
          <w:numId w:val="10"/>
        </w:numPr>
        <w:shd w:val="clear" w:color="auto" w:fill="FFFFFF"/>
        <w:spacing w:after="150"/>
        <w:ind w:left="284" w:hanging="284"/>
      </w:pPr>
      <w:proofErr w:type="spellStart"/>
      <w:r w:rsidRPr="00471F0E">
        <w:t>Колдаев</w:t>
      </w:r>
      <w:proofErr w:type="spellEnd"/>
      <w:r w:rsidRPr="00471F0E">
        <w:t xml:space="preserve"> В.Д., </w:t>
      </w:r>
      <w:proofErr w:type="spellStart"/>
      <w:r w:rsidRPr="00471F0E">
        <w:t>Лупин</w:t>
      </w:r>
      <w:proofErr w:type="spellEnd"/>
      <w:r w:rsidRPr="00471F0E">
        <w:t xml:space="preserve"> С.А. «Архитектура ЭВМ: учебное </w:t>
      </w:r>
      <w:proofErr w:type="gramStart"/>
      <w:r w:rsidRPr="00471F0E">
        <w:t>пособие»/</w:t>
      </w:r>
      <w:proofErr w:type="gramEnd"/>
      <w:r w:rsidRPr="00471F0E">
        <w:t xml:space="preserve"> В.Д. </w:t>
      </w:r>
      <w:proofErr w:type="spellStart"/>
      <w:r w:rsidRPr="00471F0E">
        <w:t>Колдаев</w:t>
      </w:r>
      <w:proofErr w:type="spellEnd"/>
      <w:r w:rsidRPr="00471F0E">
        <w:t xml:space="preserve">, С.А. </w:t>
      </w:r>
      <w:proofErr w:type="spellStart"/>
      <w:r w:rsidRPr="00471F0E">
        <w:t>Лупин</w:t>
      </w:r>
      <w:proofErr w:type="spellEnd"/>
      <w:r w:rsidRPr="00471F0E">
        <w:t>. – М: ИД ФОРУМ: ИНФРА-М, 2018 – 384 с.: ил. – Профессиональное образование</w:t>
      </w:r>
    </w:p>
    <w:p w:rsidR="00555983" w:rsidRPr="00471F0E" w:rsidRDefault="00555983" w:rsidP="00555983">
      <w:pPr>
        <w:shd w:val="clear" w:color="auto" w:fill="FFFFFF"/>
        <w:spacing w:after="150"/>
        <w:rPr>
          <w:sz w:val="20"/>
        </w:rPr>
      </w:pPr>
    </w:p>
    <w:p w:rsidR="00555983" w:rsidRPr="00471F0E" w:rsidRDefault="00555983" w:rsidP="0055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55983" w:rsidRPr="00471F0E" w:rsidRDefault="00555983" w:rsidP="00555983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55983" w:rsidRPr="00471F0E" w:rsidRDefault="00555983" w:rsidP="00555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555983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555983" w:rsidRPr="00471F0E" w:rsidRDefault="00555983" w:rsidP="00555983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555983" w:rsidRPr="00471F0E" w:rsidRDefault="00555983" w:rsidP="00555983">
      <w:pPr>
        <w:ind w:left="720"/>
      </w:pPr>
    </w:p>
    <w:p w:rsidR="00555983" w:rsidRPr="00471F0E" w:rsidRDefault="00555983" w:rsidP="00555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555983" w:rsidRPr="00471F0E" w:rsidRDefault="00555983" w:rsidP="00555983"/>
    <w:p w:rsidR="00555983" w:rsidRPr="00471F0E" w:rsidRDefault="00555983" w:rsidP="0055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3118"/>
        <w:gridCol w:w="2404"/>
      </w:tblGrid>
      <w:tr w:rsidR="00555983" w:rsidRPr="00471F0E" w:rsidTr="001A438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3" w:rsidRPr="00471F0E" w:rsidRDefault="00555983" w:rsidP="0096449D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Результаты обучения</w:t>
            </w:r>
          </w:p>
          <w:p w:rsidR="00555983" w:rsidRPr="00471F0E" w:rsidRDefault="00555983" w:rsidP="0096449D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(</w:t>
            </w:r>
            <w:proofErr w:type="gramStart"/>
            <w:r w:rsidRPr="00471F0E">
              <w:rPr>
                <w:b/>
                <w:bCs/>
                <w:sz w:val="22"/>
              </w:rPr>
              <w:t>освоенные</w:t>
            </w:r>
            <w:proofErr w:type="gramEnd"/>
            <w:r w:rsidRPr="00471F0E">
              <w:rPr>
                <w:b/>
                <w:bCs/>
                <w:sz w:val="22"/>
              </w:rPr>
              <w:t xml:space="preserve">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3" w:rsidRPr="00471F0E" w:rsidRDefault="00555983" w:rsidP="0096449D">
            <w:pPr>
              <w:jc w:val="center"/>
              <w:rPr>
                <w:b/>
                <w:sz w:val="22"/>
              </w:rPr>
            </w:pPr>
            <w:r w:rsidRPr="00471F0E">
              <w:rPr>
                <w:b/>
                <w:sz w:val="22"/>
              </w:rPr>
              <w:t>Критерии оценки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983" w:rsidRPr="00471F0E" w:rsidRDefault="00555983" w:rsidP="0096449D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4629B9" w:rsidRPr="00471F0E" w:rsidTr="001A438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6C" w:rsidRDefault="002B7E6C" w:rsidP="004629B9">
            <w:pPr>
              <w:pStyle w:val="Default"/>
            </w:pPr>
            <w:r w:rsidRPr="001A4386">
              <w:rPr>
                <w:i/>
              </w:rPr>
              <w:t>Перечень знаний, осваиваемых в рамках дисциплины</w:t>
            </w:r>
            <w:r>
              <w:t>:</w:t>
            </w:r>
          </w:p>
          <w:p w:rsidR="001A4386" w:rsidRDefault="002B7E6C" w:rsidP="004629B9">
            <w:pPr>
              <w:pStyle w:val="Default"/>
            </w:pPr>
            <w:r>
              <w:t xml:space="preserve"> - базовые системные программные продукты и пакеты прикладных программ; </w:t>
            </w:r>
          </w:p>
          <w:p w:rsidR="001A4386" w:rsidRDefault="002B7E6C" w:rsidP="004629B9">
            <w:pPr>
              <w:pStyle w:val="Default"/>
            </w:pPr>
            <w:r>
              <w:t xml:space="preserve">- основные положения и принципы построения системы обработки и передачи информации; </w:t>
            </w:r>
          </w:p>
          <w:p w:rsidR="001A4386" w:rsidRDefault="002B7E6C" w:rsidP="004629B9">
            <w:pPr>
              <w:pStyle w:val="Default"/>
            </w:pPr>
            <w:r>
              <w:t>- устройство компьютерных сетей и сетевых технологий обработки и передачи информации; - методы и приемы обеспечения информационной безопасности;</w:t>
            </w:r>
          </w:p>
          <w:p w:rsidR="001A4386" w:rsidRDefault="002B7E6C" w:rsidP="004629B9">
            <w:pPr>
              <w:pStyle w:val="Default"/>
            </w:pPr>
            <w:r>
              <w:t xml:space="preserve"> - методы и средства сбора, обработки, хранения, передачи и накопления информации; </w:t>
            </w:r>
          </w:p>
          <w:p w:rsidR="001A4386" w:rsidRDefault="002B7E6C" w:rsidP="004629B9">
            <w:pPr>
              <w:pStyle w:val="Default"/>
            </w:pPr>
            <w:r>
              <w:t xml:space="preserve">- общий состав и структуру персональных электронно-вычислительных машин (ЭВМ) и вычислительных систем; </w:t>
            </w:r>
          </w:p>
          <w:p w:rsidR="001A4386" w:rsidRDefault="002B7E6C" w:rsidP="004629B9">
            <w:pPr>
              <w:pStyle w:val="Default"/>
            </w:pPr>
            <w:r>
              <w:t xml:space="preserve">- основные принципы, методы и свойства информационных и телекоммуникационных технологий, их эффективность. </w:t>
            </w:r>
          </w:p>
          <w:p w:rsidR="001A4386" w:rsidRDefault="002B7E6C" w:rsidP="004629B9">
            <w:pPr>
              <w:pStyle w:val="Default"/>
            </w:pPr>
            <w:r w:rsidRPr="001A4386">
              <w:rPr>
                <w:i/>
              </w:rPr>
              <w:t>Перечень умений, осваиваемых в рамках дисциплины</w:t>
            </w:r>
            <w:r>
              <w:t xml:space="preserve">: </w:t>
            </w:r>
          </w:p>
          <w:p w:rsidR="006E5FBB" w:rsidRDefault="002B7E6C" w:rsidP="004629B9">
            <w:pPr>
              <w:pStyle w:val="Default"/>
            </w:pPr>
            <w:r>
              <w:t xml:space="preserve">- выполнять расчеты с использованием прикладных компьютерных программ; - использовать сеть Интернет и ее возможности для организации оперативного обмена информацией; </w:t>
            </w:r>
          </w:p>
          <w:p w:rsidR="006E5FBB" w:rsidRDefault="002B7E6C" w:rsidP="004629B9">
            <w:pPr>
              <w:pStyle w:val="Default"/>
            </w:pPr>
            <w: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6E5FBB" w:rsidRDefault="002B7E6C" w:rsidP="004629B9">
            <w:pPr>
              <w:pStyle w:val="Default"/>
            </w:pPr>
            <w:r>
              <w:t xml:space="preserve">- обрабатывать и анализировать информацию с применением </w:t>
            </w:r>
            <w:r>
              <w:lastRenderedPageBreak/>
              <w:t xml:space="preserve">программных средств и вычислительной техники; </w:t>
            </w:r>
          </w:p>
          <w:p w:rsidR="006E5FBB" w:rsidRDefault="002B7E6C" w:rsidP="004629B9">
            <w:pPr>
              <w:pStyle w:val="Default"/>
            </w:pPr>
            <w:r>
              <w:t xml:space="preserve">- применяет базовые системные программные продукты и пакеты прикладных программ; </w:t>
            </w:r>
          </w:p>
          <w:p w:rsidR="006E5FBB" w:rsidRDefault="002B7E6C" w:rsidP="004629B9">
            <w:pPr>
              <w:pStyle w:val="Default"/>
            </w:pPr>
            <w:r>
              <w:t xml:space="preserve">- использует сеть Интернет и ее возможности для организации оперативного обмена информацией в своей профессиональной деятельности; - проводит расчёты и решает прикладные задачи с использованием прикладных компьютерных программ; - применяет графические редакторы для создания и редактирования изображений; </w:t>
            </w:r>
          </w:p>
          <w:p w:rsidR="006E5FBB" w:rsidRDefault="002B7E6C" w:rsidP="006E5FBB">
            <w:pPr>
              <w:pStyle w:val="Default"/>
            </w:pPr>
            <w:r>
              <w:t>-применять компьютерные программы для поиска информации, составления и оформления документов и презентаций</w:t>
            </w:r>
            <w:r w:rsidR="006E5FBB">
              <w:t>;</w:t>
            </w:r>
          </w:p>
          <w:p w:rsidR="006E5FBB" w:rsidRDefault="002B7E6C" w:rsidP="006E5FBB">
            <w:pPr>
              <w:pStyle w:val="Default"/>
            </w:pPr>
            <w:r>
              <w:t xml:space="preserve"> - применять графические редакторы для создания и редактирования изображений; </w:t>
            </w:r>
          </w:p>
          <w:p w:rsidR="004629B9" w:rsidRPr="00DE403A" w:rsidRDefault="006E5FBB" w:rsidP="006E5FBB">
            <w:pPr>
              <w:pStyle w:val="Default"/>
              <w:rPr>
                <w:b/>
                <w:bCs/>
              </w:rPr>
            </w:pPr>
            <w:r>
              <w:t xml:space="preserve">- </w:t>
            </w:r>
            <w:r w:rsidR="002B7E6C"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6" w:rsidRDefault="002B7E6C" w:rsidP="004629B9">
            <w:pPr>
              <w:jc w:val="both"/>
            </w:pPr>
            <w:r>
              <w:lastRenderedPageBreak/>
              <w:t xml:space="preserve">- применяет базовые системные программные продукты и пакеты прикладных программ; </w:t>
            </w:r>
          </w:p>
          <w:p w:rsidR="001A4386" w:rsidRDefault="002B7E6C" w:rsidP="004629B9">
            <w:pPr>
              <w:jc w:val="both"/>
            </w:pPr>
            <w:r>
              <w:t xml:space="preserve">- использует сеть Интернет и ее возможности для организации оперативного обмена информацией в своей профессиональной деятельности; </w:t>
            </w:r>
          </w:p>
          <w:p w:rsidR="001A4386" w:rsidRDefault="002B7E6C" w:rsidP="004629B9">
            <w:pPr>
              <w:jc w:val="both"/>
            </w:pPr>
            <w:r>
              <w:t>- проводит расчёты и решает прикладные задачи с использованием прикладных компьютерных программ;</w:t>
            </w:r>
          </w:p>
          <w:p w:rsidR="001A4386" w:rsidRDefault="002B7E6C" w:rsidP="004629B9">
            <w:pPr>
              <w:jc w:val="both"/>
            </w:pPr>
            <w:r>
              <w:t xml:space="preserve"> - применяет графические редакторы для создания и редактирования изображений; </w:t>
            </w:r>
          </w:p>
          <w:p w:rsidR="004629B9" w:rsidRPr="00471F0E" w:rsidRDefault="002B7E6C" w:rsidP="004629B9">
            <w:pPr>
              <w:jc w:val="both"/>
              <w:rPr>
                <w:bCs/>
                <w:sz w:val="22"/>
              </w:rPr>
            </w:pPr>
            <w:r>
              <w:t>-применять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6C" w:rsidRDefault="002B7E6C" w:rsidP="004629B9">
            <w:pPr>
              <w:ind w:left="46"/>
              <w:jc w:val="both"/>
            </w:pPr>
            <w:r>
              <w:t xml:space="preserve">Оценка результатов выполнения: </w:t>
            </w:r>
          </w:p>
          <w:p w:rsidR="002B7E6C" w:rsidRDefault="002B7E6C" w:rsidP="004629B9">
            <w:pPr>
              <w:ind w:left="46"/>
              <w:jc w:val="both"/>
            </w:pPr>
            <w:r>
              <w:t xml:space="preserve">- тестирования; </w:t>
            </w:r>
          </w:p>
          <w:p w:rsidR="004629B9" w:rsidRPr="00471F0E" w:rsidRDefault="002B7E6C" w:rsidP="001A4386">
            <w:pPr>
              <w:ind w:left="46"/>
              <w:rPr>
                <w:bCs/>
                <w:sz w:val="22"/>
              </w:rPr>
            </w:pPr>
            <w:r>
              <w:t>- практической работы</w:t>
            </w:r>
          </w:p>
        </w:tc>
      </w:tr>
    </w:tbl>
    <w:p w:rsidR="00555983" w:rsidRPr="00471F0E" w:rsidRDefault="00555983" w:rsidP="0055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55983" w:rsidRPr="00471F0E" w:rsidRDefault="00555983" w:rsidP="0055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</w:p>
    <w:p w:rsidR="00555983" w:rsidRPr="00471F0E" w:rsidRDefault="00555983" w:rsidP="0055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55983" w:rsidRPr="00471F0E" w:rsidRDefault="00555983" w:rsidP="00555983">
      <w:pPr>
        <w:widowControl w:val="0"/>
        <w:suppressAutoHyphens/>
        <w:autoSpaceDE w:val="0"/>
        <w:autoSpaceDN w:val="0"/>
        <w:adjustRightInd w:val="0"/>
        <w:jc w:val="right"/>
      </w:pPr>
    </w:p>
    <w:p w:rsidR="00555983" w:rsidRPr="00471F0E" w:rsidRDefault="00555983" w:rsidP="00555983">
      <w:pPr>
        <w:spacing w:line="360" w:lineRule="auto"/>
        <w:rPr>
          <w:b/>
        </w:rPr>
      </w:pPr>
    </w:p>
    <w:p w:rsidR="00555983" w:rsidRPr="00471F0E" w:rsidRDefault="00555983" w:rsidP="00555983"/>
    <w:p w:rsidR="00555983" w:rsidRPr="00471F0E" w:rsidRDefault="00555983" w:rsidP="00555983"/>
    <w:p w:rsidR="00555983" w:rsidRDefault="00555983" w:rsidP="00555983"/>
    <w:p w:rsidR="00555983" w:rsidRDefault="00555983" w:rsidP="00555983"/>
    <w:p w:rsidR="00B318A6" w:rsidRDefault="00B318A6" w:rsidP="008F5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sectPr w:rsidR="00B318A6" w:rsidSect="00BA46B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CD" w:rsidRDefault="00A007CD">
      <w:r>
        <w:separator/>
      </w:r>
    </w:p>
  </w:endnote>
  <w:endnote w:type="continuationSeparator" w:id="0">
    <w:p w:rsidR="00A007CD" w:rsidRDefault="00A0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9F1880" w:rsidP="00733AEF">
    <w:pPr>
      <w:pStyle w:val="a8"/>
      <w:framePr w:wrap="around" w:vAnchor="text" w:hAnchor="margin" w:xAlign="right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37301B" w:rsidRDefault="00A007CD" w:rsidP="00733A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9F188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E0D9A">
      <w:rPr>
        <w:noProof/>
      </w:rPr>
      <w:t>6</w:t>
    </w:r>
    <w:r>
      <w:fldChar w:fldCharType="end"/>
    </w:r>
  </w:p>
  <w:p w:rsidR="0037301B" w:rsidRDefault="00A007CD" w:rsidP="00733A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CD" w:rsidRDefault="00A007CD">
      <w:r>
        <w:separator/>
      </w:r>
    </w:p>
  </w:footnote>
  <w:footnote w:type="continuationSeparator" w:id="0">
    <w:p w:rsidR="00A007CD" w:rsidRDefault="00A0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2D1"/>
    <w:multiLevelType w:val="hybridMultilevel"/>
    <w:tmpl w:val="0C4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EC5"/>
    <w:multiLevelType w:val="hybridMultilevel"/>
    <w:tmpl w:val="2782EFA6"/>
    <w:lvl w:ilvl="0" w:tplc="022E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6F1D"/>
    <w:multiLevelType w:val="hybridMultilevel"/>
    <w:tmpl w:val="820C860A"/>
    <w:lvl w:ilvl="0" w:tplc="60AE506A">
      <w:start w:val="1"/>
      <w:numFmt w:val="decimal"/>
      <w:lvlText w:val="%1."/>
      <w:lvlJc w:val="left"/>
      <w:pPr>
        <w:ind w:left="6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82039"/>
    <w:multiLevelType w:val="hybridMultilevel"/>
    <w:tmpl w:val="00B0C6AE"/>
    <w:lvl w:ilvl="0" w:tplc="3F726764">
      <w:start w:val="1"/>
      <w:numFmt w:val="decimal"/>
      <w:lvlText w:val="%1."/>
      <w:lvlJc w:val="left"/>
      <w:pPr>
        <w:ind w:left="6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>
    <w:nsid w:val="2DC7579A"/>
    <w:multiLevelType w:val="hybridMultilevel"/>
    <w:tmpl w:val="3D84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C7E1A"/>
    <w:multiLevelType w:val="hybridMultilevel"/>
    <w:tmpl w:val="3194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5081"/>
    <w:multiLevelType w:val="hybridMultilevel"/>
    <w:tmpl w:val="E64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67D2E"/>
    <w:multiLevelType w:val="hybridMultilevel"/>
    <w:tmpl w:val="662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7C4C"/>
    <w:multiLevelType w:val="hybridMultilevel"/>
    <w:tmpl w:val="9D8A3546"/>
    <w:lvl w:ilvl="0" w:tplc="041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43973C4C"/>
    <w:multiLevelType w:val="hybridMultilevel"/>
    <w:tmpl w:val="4CCA305C"/>
    <w:lvl w:ilvl="0" w:tplc="022E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F731A"/>
    <w:multiLevelType w:val="multilevel"/>
    <w:tmpl w:val="7854B89C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9" w:hanging="1800"/>
      </w:pPr>
      <w:rPr>
        <w:rFonts w:hint="default"/>
      </w:rPr>
    </w:lvl>
  </w:abstractNum>
  <w:abstractNum w:abstractNumId="18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C52BB"/>
    <w:multiLevelType w:val="hybridMultilevel"/>
    <w:tmpl w:val="C46A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B541F"/>
    <w:multiLevelType w:val="hybridMultilevel"/>
    <w:tmpl w:val="F4F27D8A"/>
    <w:lvl w:ilvl="0" w:tplc="022E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46BFA"/>
    <w:multiLevelType w:val="hybridMultilevel"/>
    <w:tmpl w:val="4C26D9FA"/>
    <w:lvl w:ilvl="0" w:tplc="022E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A64D2"/>
    <w:multiLevelType w:val="hybridMultilevel"/>
    <w:tmpl w:val="17F8F5C4"/>
    <w:lvl w:ilvl="0" w:tplc="022E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F49AD"/>
    <w:multiLevelType w:val="hybridMultilevel"/>
    <w:tmpl w:val="820C860A"/>
    <w:lvl w:ilvl="0" w:tplc="60AE506A">
      <w:start w:val="1"/>
      <w:numFmt w:val="decimal"/>
      <w:lvlText w:val="%1."/>
      <w:lvlJc w:val="left"/>
      <w:pPr>
        <w:ind w:left="6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1"/>
  </w:num>
  <w:num w:numId="5">
    <w:abstractNumId w:val="23"/>
  </w:num>
  <w:num w:numId="6">
    <w:abstractNumId w:val="1"/>
  </w:num>
  <w:num w:numId="7">
    <w:abstractNumId w:val="16"/>
  </w:num>
  <w:num w:numId="8">
    <w:abstractNumId w:val="22"/>
  </w:num>
  <w:num w:numId="9">
    <w:abstractNumId w:val="8"/>
  </w:num>
  <w:num w:numId="10">
    <w:abstractNumId w:val="24"/>
  </w:num>
  <w:num w:numId="11">
    <w:abstractNumId w:val="7"/>
  </w:num>
  <w:num w:numId="12">
    <w:abstractNumId w:val="10"/>
  </w:num>
  <w:num w:numId="13">
    <w:abstractNumId w:val="19"/>
  </w:num>
  <w:num w:numId="14">
    <w:abstractNumId w:val="3"/>
  </w:num>
  <w:num w:numId="15">
    <w:abstractNumId w:val="12"/>
  </w:num>
  <w:num w:numId="16">
    <w:abstractNumId w:val="0"/>
  </w:num>
  <w:num w:numId="17">
    <w:abstractNumId w:val="13"/>
  </w:num>
  <w:num w:numId="18">
    <w:abstractNumId w:val="20"/>
  </w:num>
  <w:num w:numId="19">
    <w:abstractNumId w:val="11"/>
  </w:num>
  <w:num w:numId="20">
    <w:abstractNumId w:val="6"/>
  </w:num>
  <w:num w:numId="21">
    <w:abstractNumId w:val="15"/>
  </w:num>
  <w:num w:numId="22">
    <w:abstractNumId w:val="25"/>
  </w:num>
  <w:num w:numId="23">
    <w:abstractNumId w:val="9"/>
  </w:num>
  <w:num w:numId="24">
    <w:abstractNumId w:val="4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A6"/>
    <w:rsid w:val="00003D9B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B6F"/>
    <w:rsid w:val="0006531F"/>
    <w:rsid w:val="00065C23"/>
    <w:rsid w:val="00066630"/>
    <w:rsid w:val="00071467"/>
    <w:rsid w:val="00071976"/>
    <w:rsid w:val="0007715D"/>
    <w:rsid w:val="00080770"/>
    <w:rsid w:val="00080E78"/>
    <w:rsid w:val="00083615"/>
    <w:rsid w:val="00090C7C"/>
    <w:rsid w:val="0009184F"/>
    <w:rsid w:val="000925A6"/>
    <w:rsid w:val="00092C8C"/>
    <w:rsid w:val="0009509A"/>
    <w:rsid w:val="000A00D3"/>
    <w:rsid w:val="000A03E3"/>
    <w:rsid w:val="000A0E93"/>
    <w:rsid w:val="000A13CD"/>
    <w:rsid w:val="000A3869"/>
    <w:rsid w:val="000A551B"/>
    <w:rsid w:val="000B4B8B"/>
    <w:rsid w:val="000B5061"/>
    <w:rsid w:val="000B6B77"/>
    <w:rsid w:val="000B77C8"/>
    <w:rsid w:val="000C0A2A"/>
    <w:rsid w:val="000C1298"/>
    <w:rsid w:val="000C1F79"/>
    <w:rsid w:val="000C3B87"/>
    <w:rsid w:val="000C5F82"/>
    <w:rsid w:val="000D0587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0F76BF"/>
    <w:rsid w:val="00111BE7"/>
    <w:rsid w:val="00113246"/>
    <w:rsid w:val="001143D8"/>
    <w:rsid w:val="001149A4"/>
    <w:rsid w:val="00123D51"/>
    <w:rsid w:val="00123DD1"/>
    <w:rsid w:val="00127E23"/>
    <w:rsid w:val="001300B8"/>
    <w:rsid w:val="00130AB8"/>
    <w:rsid w:val="001320E2"/>
    <w:rsid w:val="00134D3E"/>
    <w:rsid w:val="001423E5"/>
    <w:rsid w:val="0014243B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34EE"/>
    <w:rsid w:val="00174DA3"/>
    <w:rsid w:val="00175F66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4386"/>
    <w:rsid w:val="001A7D25"/>
    <w:rsid w:val="001B154F"/>
    <w:rsid w:val="001B2AA5"/>
    <w:rsid w:val="001B3E25"/>
    <w:rsid w:val="001B74C0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17A"/>
    <w:rsid w:val="001F4239"/>
    <w:rsid w:val="001F4E62"/>
    <w:rsid w:val="001F5063"/>
    <w:rsid w:val="001F7F7A"/>
    <w:rsid w:val="0020167F"/>
    <w:rsid w:val="00202AB1"/>
    <w:rsid w:val="002050CE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338"/>
    <w:rsid w:val="00264A33"/>
    <w:rsid w:val="0026611F"/>
    <w:rsid w:val="0027082C"/>
    <w:rsid w:val="00272DFE"/>
    <w:rsid w:val="00273C7B"/>
    <w:rsid w:val="00275392"/>
    <w:rsid w:val="00275541"/>
    <w:rsid w:val="00282F77"/>
    <w:rsid w:val="00282F91"/>
    <w:rsid w:val="002830F5"/>
    <w:rsid w:val="00285B08"/>
    <w:rsid w:val="00285C27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7E6C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5E0B"/>
    <w:rsid w:val="003070DE"/>
    <w:rsid w:val="00311D4D"/>
    <w:rsid w:val="00313D11"/>
    <w:rsid w:val="00314638"/>
    <w:rsid w:val="00314CB3"/>
    <w:rsid w:val="003150C0"/>
    <w:rsid w:val="00315D65"/>
    <w:rsid w:val="003167AB"/>
    <w:rsid w:val="00316B8C"/>
    <w:rsid w:val="00322F86"/>
    <w:rsid w:val="00323E61"/>
    <w:rsid w:val="00324894"/>
    <w:rsid w:val="003266F7"/>
    <w:rsid w:val="003320E6"/>
    <w:rsid w:val="00333356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0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0D9A"/>
    <w:rsid w:val="003E50BA"/>
    <w:rsid w:val="003F3534"/>
    <w:rsid w:val="003F3F29"/>
    <w:rsid w:val="00403D5D"/>
    <w:rsid w:val="00403EDF"/>
    <w:rsid w:val="0040452D"/>
    <w:rsid w:val="00405174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599C"/>
    <w:rsid w:val="00426B0B"/>
    <w:rsid w:val="00426B56"/>
    <w:rsid w:val="00427160"/>
    <w:rsid w:val="00427BB4"/>
    <w:rsid w:val="00434648"/>
    <w:rsid w:val="00436A00"/>
    <w:rsid w:val="00440F27"/>
    <w:rsid w:val="004415E8"/>
    <w:rsid w:val="00442DC5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29B9"/>
    <w:rsid w:val="0046346B"/>
    <w:rsid w:val="004637B0"/>
    <w:rsid w:val="0046684A"/>
    <w:rsid w:val="004673D9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5D09"/>
    <w:rsid w:val="004C7506"/>
    <w:rsid w:val="004C7B80"/>
    <w:rsid w:val="004C7C00"/>
    <w:rsid w:val="004D012B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777F"/>
    <w:rsid w:val="00520079"/>
    <w:rsid w:val="00522B1E"/>
    <w:rsid w:val="005231AD"/>
    <w:rsid w:val="0052763B"/>
    <w:rsid w:val="005327AC"/>
    <w:rsid w:val="0053444A"/>
    <w:rsid w:val="00535DD2"/>
    <w:rsid w:val="0054035D"/>
    <w:rsid w:val="0054115E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5983"/>
    <w:rsid w:val="005566F2"/>
    <w:rsid w:val="005622CF"/>
    <w:rsid w:val="0056260F"/>
    <w:rsid w:val="00565294"/>
    <w:rsid w:val="00570155"/>
    <w:rsid w:val="00573F2F"/>
    <w:rsid w:val="00576018"/>
    <w:rsid w:val="005768FF"/>
    <w:rsid w:val="00576FDC"/>
    <w:rsid w:val="0057707E"/>
    <w:rsid w:val="00577D62"/>
    <w:rsid w:val="0058090C"/>
    <w:rsid w:val="005859D2"/>
    <w:rsid w:val="0058784C"/>
    <w:rsid w:val="00593AA7"/>
    <w:rsid w:val="00594534"/>
    <w:rsid w:val="005A084E"/>
    <w:rsid w:val="005A1042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B5B"/>
    <w:rsid w:val="00613158"/>
    <w:rsid w:val="00613D11"/>
    <w:rsid w:val="00617349"/>
    <w:rsid w:val="006175CF"/>
    <w:rsid w:val="00620329"/>
    <w:rsid w:val="0062153C"/>
    <w:rsid w:val="006229E7"/>
    <w:rsid w:val="00623138"/>
    <w:rsid w:val="006318A5"/>
    <w:rsid w:val="006322EA"/>
    <w:rsid w:val="00636967"/>
    <w:rsid w:val="006431DF"/>
    <w:rsid w:val="00647320"/>
    <w:rsid w:val="006544FF"/>
    <w:rsid w:val="00656EAD"/>
    <w:rsid w:val="00660BEB"/>
    <w:rsid w:val="00660D38"/>
    <w:rsid w:val="00660E4A"/>
    <w:rsid w:val="00674D0D"/>
    <w:rsid w:val="006778AE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54D2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E5FBB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B0BFB"/>
    <w:rsid w:val="007B1D58"/>
    <w:rsid w:val="007B2645"/>
    <w:rsid w:val="007B2A40"/>
    <w:rsid w:val="007B3177"/>
    <w:rsid w:val="007B4BB5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143B"/>
    <w:rsid w:val="00813410"/>
    <w:rsid w:val="00814222"/>
    <w:rsid w:val="0081574F"/>
    <w:rsid w:val="00816BAA"/>
    <w:rsid w:val="008211FF"/>
    <w:rsid w:val="00821F83"/>
    <w:rsid w:val="0082672B"/>
    <w:rsid w:val="00833D8E"/>
    <w:rsid w:val="00843820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623A"/>
    <w:rsid w:val="0087227A"/>
    <w:rsid w:val="00874FE5"/>
    <w:rsid w:val="008778FD"/>
    <w:rsid w:val="008800B0"/>
    <w:rsid w:val="00882D0B"/>
    <w:rsid w:val="0088360A"/>
    <w:rsid w:val="00891001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D52B6"/>
    <w:rsid w:val="008E1355"/>
    <w:rsid w:val="008E51C2"/>
    <w:rsid w:val="008F3B5E"/>
    <w:rsid w:val="008F5305"/>
    <w:rsid w:val="008F5555"/>
    <w:rsid w:val="00901491"/>
    <w:rsid w:val="00901C9C"/>
    <w:rsid w:val="00901CA8"/>
    <w:rsid w:val="009026EA"/>
    <w:rsid w:val="00902C7A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6F8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4D4B"/>
    <w:rsid w:val="00995BD3"/>
    <w:rsid w:val="0099702A"/>
    <w:rsid w:val="009A19F7"/>
    <w:rsid w:val="009A3BFB"/>
    <w:rsid w:val="009A70DA"/>
    <w:rsid w:val="009A7FB9"/>
    <w:rsid w:val="009B2433"/>
    <w:rsid w:val="009B3D88"/>
    <w:rsid w:val="009B458A"/>
    <w:rsid w:val="009C1CA5"/>
    <w:rsid w:val="009C1E29"/>
    <w:rsid w:val="009C2AC3"/>
    <w:rsid w:val="009C3366"/>
    <w:rsid w:val="009C40E9"/>
    <w:rsid w:val="009C7D2B"/>
    <w:rsid w:val="009D16D4"/>
    <w:rsid w:val="009D30C0"/>
    <w:rsid w:val="009D342E"/>
    <w:rsid w:val="009E1A1A"/>
    <w:rsid w:val="009E20C2"/>
    <w:rsid w:val="009E3EF0"/>
    <w:rsid w:val="009E4F96"/>
    <w:rsid w:val="009E69EF"/>
    <w:rsid w:val="009E7CD6"/>
    <w:rsid w:val="009F1880"/>
    <w:rsid w:val="009F23DD"/>
    <w:rsid w:val="00A007CD"/>
    <w:rsid w:val="00A0155E"/>
    <w:rsid w:val="00A03BDB"/>
    <w:rsid w:val="00A0467F"/>
    <w:rsid w:val="00A0736E"/>
    <w:rsid w:val="00A105EA"/>
    <w:rsid w:val="00A127F5"/>
    <w:rsid w:val="00A153CD"/>
    <w:rsid w:val="00A15E44"/>
    <w:rsid w:val="00A2425E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9549D"/>
    <w:rsid w:val="00AA0A43"/>
    <w:rsid w:val="00AA133B"/>
    <w:rsid w:val="00AA51DE"/>
    <w:rsid w:val="00AB222E"/>
    <w:rsid w:val="00AB558A"/>
    <w:rsid w:val="00AB66E5"/>
    <w:rsid w:val="00AC083A"/>
    <w:rsid w:val="00AC0854"/>
    <w:rsid w:val="00AC4601"/>
    <w:rsid w:val="00AC716D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845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20C0"/>
    <w:rsid w:val="00B0261B"/>
    <w:rsid w:val="00B03034"/>
    <w:rsid w:val="00B11074"/>
    <w:rsid w:val="00B11A84"/>
    <w:rsid w:val="00B20806"/>
    <w:rsid w:val="00B222A4"/>
    <w:rsid w:val="00B23A82"/>
    <w:rsid w:val="00B30C12"/>
    <w:rsid w:val="00B318A6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2A95"/>
    <w:rsid w:val="00B74602"/>
    <w:rsid w:val="00B76D99"/>
    <w:rsid w:val="00B770BD"/>
    <w:rsid w:val="00B77A7E"/>
    <w:rsid w:val="00B80B66"/>
    <w:rsid w:val="00B82CB8"/>
    <w:rsid w:val="00B83779"/>
    <w:rsid w:val="00B83B29"/>
    <w:rsid w:val="00B84BE7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3372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160F0"/>
    <w:rsid w:val="00C215EA"/>
    <w:rsid w:val="00C219CE"/>
    <w:rsid w:val="00C265DA"/>
    <w:rsid w:val="00C2689F"/>
    <w:rsid w:val="00C304C1"/>
    <w:rsid w:val="00C32F40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1CD3"/>
    <w:rsid w:val="00CA24FE"/>
    <w:rsid w:val="00CA2B98"/>
    <w:rsid w:val="00CA4070"/>
    <w:rsid w:val="00CA4D65"/>
    <w:rsid w:val="00CA530D"/>
    <w:rsid w:val="00CA5311"/>
    <w:rsid w:val="00CA6E36"/>
    <w:rsid w:val="00CB0DFE"/>
    <w:rsid w:val="00CB13FD"/>
    <w:rsid w:val="00CB37AD"/>
    <w:rsid w:val="00CB5023"/>
    <w:rsid w:val="00CC06E5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E37"/>
    <w:rsid w:val="00CE5F80"/>
    <w:rsid w:val="00CF20B8"/>
    <w:rsid w:val="00CF3FCF"/>
    <w:rsid w:val="00CF6CDD"/>
    <w:rsid w:val="00CF7322"/>
    <w:rsid w:val="00CF7553"/>
    <w:rsid w:val="00D01A73"/>
    <w:rsid w:val="00D02DF3"/>
    <w:rsid w:val="00D03582"/>
    <w:rsid w:val="00D13B22"/>
    <w:rsid w:val="00D15775"/>
    <w:rsid w:val="00D15806"/>
    <w:rsid w:val="00D21AA2"/>
    <w:rsid w:val="00D23BC4"/>
    <w:rsid w:val="00D24156"/>
    <w:rsid w:val="00D327D0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5B7A"/>
    <w:rsid w:val="00D907CB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2146"/>
    <w:rsid w:val="00DC3C93"/>
    <w:rsid w:val="00DC6938"/>
    <w:rsid w:val="00DD16DE"/>
    <w:rsid w:val="00DD3F75"/>
    <w:rsid w:val="00DD43FE"/>
    <w:rsid w:val="00DD4812"/>
    <w:rsid w:val="00DE5269"/>
    <w:rsid w:val="00DE6207"/>
    <w:rsid w:val="00DE656D"/>
    <w:rsid w:val="00DE6774"/>
    <w:rsid w:val="00DE6E4B"/>
    <w:rsid w:val="00DF1086"/>
    <w:rsid w:val="00DF13E2"/>
    <w:rsid w:val="00DF3E88"/>
    <w:rsid w:val="00DF511C"/>
    <w:rsid w:val="00DF717C"/>
    <w:rsid w:val="00E008E7"/>
    <w:rsid w:val="00E01B41"/>
    <w:rsid w:val="00E01EBE"/>
    <w:rsid w:val="00E02BEB"/>
    <w:rsid w:val="00E05222"/>
    <w:rsid w:val="00E11839"/>
    <w:rsid w:val="00E15DF5"/>
    <w:rsid w:val="00E2136D"/>
    <w:rsid w:val="00E23335"/>
    <w:rsid w:val="00E26BC9"/>
    <w:rsid w:val="00E26C4B"/>
    <w:rsid w:val="00E3099A"/>
    <w:rsid w:val="00E43A9D"/>
    <w:rsid w:val="00E44A34"/>
    <w:rsid w:val="00E47780"/>
    <w:rsid w:val="00E47B05"/>
    <w:rsid w:val="00E50D5C"/>
    <w:rsid w:val="00E55FA2"/>
    <w:rsid w:val="00E569CA"/>
    <w:rsid w:val="00E57E35"/>
    <w:rsid w:val="00E60297"/>
    <w:rsid w:val="00E60A19"/>
    <w:rsid w:val="00E61699"/>
    <w:rsid w:val="00E667C5"/>
    <w:rsid w:val="00E70F84"/>
    <w:rsid w:val="00E71379"/>
    <w:rsid w:val="00E718D8"/>
    <w:rsid w:val="00E7472B"/>
    <w:rsid w:val="00E75000"/>
    <w:rsid w:val="00E75F5B"/>
    <w:rsid w:val="00E80F3E"/>
    <w:rsid w:val="00E81070"/>
    <w:rsid w:val="00E83E23"/>
    <w:rsid w:val="00E8589D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6D8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2977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D27"/>
    <w:rsid w:val="00F951A8"/>
    <w:rsid w:val="00F95E80"/>
    <w:rsid w:val="00F96BCA"/>
    <w:rsid w:val="00FA0097"/>
    <w:rsid w:val="00FA253B"/>
    <w:rsid w:val="00FA2E59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0FE0-56AA-421C-9B4A-90B8E10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8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18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uiPriority w:val="99"/>
    <w:unhideWhenUsed/>
    <w:rsid w:val="00B318A6"/>
    <w:rPr>
      <w:color w:val="0563C1"/>
      <w:u w:val="single"/>
    </w:rPr>
  </w:style>
  <w:style w:type="paragraph" w:customStyle="1" w:styleId="ConsPlusNormal">
    <w:name w:val="ConsPlusNormal"/>
    <w:uiPriority w:val="99"/>
    <w:rsid w:val="00B31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B318A6"/>
    <w:pPr>
      <w:ind w:left="720"/>
      <w:contextualSpacing/>
    </w:pPr>
  </w:style>
  <w:style w:type="character" w:styleId="a6">
    <w:name w:val="Emphasis"/>
    <w:basedOn w:val="a0"/>
    <w:uiPriority w:val="20"/>
    <w:qFormat/>
    <w:rsid w:val="00B318A6"/>
    <w:rPr>
      <w:rFonts w:cs="Times New Roman"/>
      <w:i/>
    </w:rPr>
  </w:style>
  <w:style w:type="paragraph" w:customStyle="1" w:styleId="Default">
    <w:name w:val="Default"/>
    <w:rsid w:val="00B318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55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555983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5559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555983"/>
    <w:rPr>
      <w:rFonts w:cs="Times New Roman"/>
    </w:rPr>
  </w:style>
  <w:style w:type="paragraph" w:styleId="ab">
    <w:name w:val="No Spacing"/>
    <w:link w:val="ac"/>
    <w:uiPriority w:val="1"/>
    <w:qFormat/>
    <w:rsid w:val="00555983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55983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555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62ED-91DC-4A41-A94A-5C488CF0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13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58</cp:revision>
  <dcterms:created xsi:type="dcterms:W3CDTF">2022-09-30T10:04:00Z</dcterms:created>
  <dcterms:modified xsi:type="dcterms:W3CDTF">2022-10-24T08:42:00Z</dcterms:modified>
</cp:coreProperties>
</file>